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64" w:rsidRDefault="00770164" w:rsidP="00770164">
      <w:pPr>
        <w:pStyle w:val="3"/>
        <w:spacing w:before="0" w:after="0"/>
        <w:ind w:left="0"/>
        <w:rPr>
          <w:rFonts w:ascii="Arial" w:hAnsi="Arial" w:cs="Arial"/>
          <w:color w:val="000000"/>
          <w:sz w:val="28"/>
          <w:szCs w:val="28"/>
        </w:rPr>
      </w:pPr>
    </w:p>
    <w:tbl>
      <w:tblPr>
        <w:tblW w:w="11355" w:type="dxa"/>
        <w:tblLayout w:type="fixed"/>
        <w:tblLook w:val="04A0" w:firstRow="1" w:lastRow="0" w:firstColumn="1" w:lastColumn="0" w:noHBand="0" w:noVBand="1"/>
      </w:tblPr>
      <w:tblGrid>
        <w:gridCol w:w="3753"/>
        <w:gridCol w:w="3364"/>
        <w:gridCol w:w="4238"/>
      </w:tblGrid>
      <w:tr w:rsidR="00D5689C" w:rsidTr="00D5689C">
        <w:trPr>
          <w:trHeight w:val="272"/>
        </w:trPr>
        <w:tc>
          <w:tcPr>
            <w:tcW w:w="3753" w:type="dxa"/>
            <w:hideMark/>
          </w:tcPr>
          <w:p w:rsidR="00D5689C" w:rsidRDefault="00D5689C" w:rsidP="00D5689C">
            <w:pPr>
              <w:pStyle w:val="2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994BEA0" wp14:editId="1A61DE2A">
                  <wp:extent cx="146685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Cs w:val="24"/>
              </w:rPr>
              <w:t xml:space="preserve">                      </w:t>
            </w:r>
          </w:p>
          <w:p w:rsidR="00D5689C" w:rsidRDefault="00D5689C" w:rsidP="00D5689C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              </w:t>
            </w:r>
            <w:r>
              <w:rPr>
                <w:rFonts w:ascii="Arial" w:hAnsi="Arial"/>
                <w:b/>
                <w:szCs w:val="24"/>
              </w:rPr>
              <w:t>«Утверждаю»</w:t>
            </w:r>
          </w:p>
          <w:p w:rsidR="00D5689C" w:rsidRDefault="00D5689C" w:rsidP="00D56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Президент </w:t>
            </w:r>
            <w:r>
              <w:rPr>
                <w:rFonts w:cs="Arial"/>
                <w:color w:val="000000"/>
              </w:rPr>
              <w:t>Псковской региональной общественной организации</w:t>
            </w:r>
            <w:r>
              <w:rPr>
                <w:rFonts w:cs="Arial"/>
              </w:rPr>
              <w:t xml:space="preserve"> «Федерация Бодибилдинга» (ФББ ПО)</w:t>
            </w:r>
          </w:p>
          <w:p w:rsidR="00D5689C" w:rsidRDefault="00D5689C" w:rsidP="00D5689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u w:val="single"/>
              </w:rPr>
              <w:t xml:space="preserve">                          </w:t>
            </w:r>
            <w:r>
              <w:rPr>
                <w:rFonts w:cs="Arial"/>
              </w:rPr>
              <w:t>Братухин М.В.</w:t>
            </w:r>
          </w:p>
          <w:p w:rsidR="00D5689C" w:rsidRDefault="00D5689C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t xml:space="preserve"> </w:t>
            </w:r>
            <w:r>
              <w:t xml:space="preserve">          </w:t>
            </w:r>
            <w:r>
              <w:t>«____»_____________ 2017г.</w:t>
            </w:r>
          </w:p>
        </w:tc>
      </w:tr>
      <w:tr w:rsidR="00D5689C" w:rsidTr="00D5689C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:rsidR="00770164" w:rsidRPr="00770164" w:rsidRDefault="00770164" w:rsidP="00770164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770164">
        <w:rPr>
          <w:rFonts w:ascii="Arial" w:hAnsi="Arial" w:cs="Arial"/>
          <w:color w:val="000000"/>
          <w:sz w:val="32"/>
          <w:szCs w:val="32"/>
        </w:rPr>
        <w:t xml:space="preserve">ОТКРЫТОГО </w:t>
      </w:r>
      <w:r w:rsidR="00EC6066">
        <w:rPr>
          <w:rFonts w:ascii="Arial" w:hAnsi="Arial" w:cs="Arial"/>
          <w:color w:val="000000"/>
          <w:sz w:val="32"/>
          <w:szCs w:val="32"/>
        </w:rPr>
        <w:t>турнира</w:t>
      </w:r>
    </w:p>
    <w:p w:rsidR="009E668E" w:rsidRPr="00770164" w:rsidRDefault="00770164" w:rsidP="00770164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770164">
        <w:rPr>
          <w:rFonts w:ascii="Arial" w:hAnsi="Arial" w:cs="Arial"/>
          <w:color w:val="000000"/>
          <w:sz w:val="32"/>
          <w:szCs w:val="32"/>
        </w:rPr>
        <w:t>ПСКОВСКОЙ ОБЛАСТИ</w:t>
      </w:r>
      <w:r w:rsidRPr="00770164">
        <w:rPr>
          <w:rFonts w:ascii="Arial" w:hAnsi="Arial" w:cs="Arial"/>
          <w:sz w:val="32"/>
          <w:szCs w:val="32"/>
        </w:rPr>
        <w:t xml:space="preserve"> По БОДИБИЛДИНГУ</w:t>
      </w:r>
    </w:p>
    <w:p w:rsidR="00770164" w:rsidRPr="00770164" w:rsidRDefault="00770164" w:rsidP="00770164">
      <w:pPr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13-14 октября 2017 г.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г.</w:t>
      </w:r>
      <w:r w:rsidR="005E5D1D">
        <w:rPr>
          <w:rFonts w:cs="Arial"/>
          <w:color w:val="000000"/>
        </w:rPr>
        <w:t xml:space="preserve"> </w:t>
      </w:r>
      <w:r w:rsidR="00B17907" w:rsidRPr="00B17907">
        <w:rPr>
          <w:rFonts w:cs="Arial"/>
          <w:color w:val="000000"/>
        </w:rPr>
        <w:t xml:space="preserve">Пскове и </w:t>
      </w:r>
      <w:r w:rsidRPr="00B17907">
        <w:rPr>
          <w:rFonts w:cs="Arial"/>
          <w:color w:val="000000"/>
        </w:rPr>
        <w:t xml:space="preserve">Псковской области, пропаганда здорового образа жизни и культивация спорта.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а также привлечение молодежи и других групп населения к активному образу жизни.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B17907" w:rsidRDefault="00354813" w:rsidP="00B17907">
      <w:pPr>
        <w:ind w:firstLine="720"/>
        <w:jc w:val="both"/>
        <w:rPr>
          <w:rFonts w:cs="Arial"/>
          <w:b/>
          <w:bCs/>
        </w:rPr>
      </w:pPr>
      <w:r>
        <w:t>Соревнования проводятся</w:t>
      </w:r>
      <w:r w:rsidR="00FF5A87">
        <w:t xml:space="preserve"> </w:t>
      </w:r>
      <w:r w:rsidR="00B91379">
        <w:rPr>
          <w:b/>
        </w:rPr>
        <w:t>13-14</w:t>
      </w:r>
      <w:r w:rsidR="00927092">
        <w:rPr>
          <w:b/>
        </w:rPr>
        <w:t xml:space="preserve"> </w:t>
      </w:r>
      <w:r w:rsidR="00B17907">
        <w:rPr>
          <w:b/>
        </w:rPr>
        <w:t>октября</w:t>
      </w:r>
      <w:r w:rsidR="00927092">
        <w:rPr>
          <w:b/>
        </w:rPr>
        <w:t xml:space="preserve"> </w:t>
      </w:r>
      <w:r w:rsidR="00F56199" w:rsidRPr="00621D97">
        <w:rPr>
          <w:b/>
        </w:rPr>
        <w:t>20</w:t>
      </w:r>
      <w:r w:rsidR="00C37BD2" w:rsidRPr="00621D97">
        <w:rPr>
          <w:b/>
        </w:rPr>
        <w:t>1</w:t>
      </w:r>
      <w:r w:rsidR="005C1844">
        <w:rPr>
          <w:b/>
        </w:rPr>
        <w:t>7</w:t>
      </w:r>
      <w:r w:rsidRPr="00621D97">
        <w:rPr>
          <w:b/>
        </w:rPr>
        <w:t xml:space="preserve"> года</w:t>
      </w:r>
      <w:r>
        <w:t xml:space="preserve"> </w:t>
      </w:r>
      <w:r w:rsidR="00B17907" w:rsidRPr="00B17907">
        <w:t xml:space="preserve">в концертном зале Псковского областного колледжа искусств </w:t>
      </w:r>
      <w:proofErr w:type="spellStart"/>
      <w:r w:rsidR="00B17907" w:rsidRPr="00B17907">
        <w:t>им.Н.А.Римского</w:t>
      </w:r>
      <w:proofErr w:type="spellEnd"/>
      <w:r w:rsidR="00B17907" w:rsidRPr="00B17907">
        <w:t xml:space="preserve">-Корсакова, находящегося по адресу: г. </w:t>
      </w:r>
      <w:proofErr w:type="gramStart"/>
      <w:r w:rsidR="00B17907" w:rsidRPr="00B17907">
        <w:t xml:space="preserve">Псков,   </w:t>
      </w:r>
      <w:proofErr w:type="gramEnd"/>
      <w:r w:rsidR="00B17907" w:rsidRPr="00B17907">
        <w:t xml:space="preserve">            ул. Воеводы Шуйского д.2.</w:t>
      </w:r>
      <w:r w:rsidR="00E62B44" w:rsidRPr="00E62B44">
        <w:rPr>
          <w:rFonts w:cs="Arial"/>
          <w:b/>
          <w:bCs/>
        </w:rPr>
        <w:t xml:space="preserve">                           </w:t>
      </w:r>
    </w:p>
    <w:p w:rsidR="00382471" w:rsidRPr="000C29D1" w:rsidRDefault="00B17907" w:rsidP="00382471">
      <w:pPr>
        <w:jc w:val="center"/>
        <w:rPr>
          <w:rFonts w:cs="Arial"/>
          <w:b/>
          <w:bCs/>
          <w:u w:val="single"/>
        </w:rPr>
      </w:pPr>
      <w:r w:rsidRPr="000C29D1">
        <w:rPr>
          <w:rFonts w:cs="Arial"/>
          <w:b/>
          <w:bCs/>
          <w:u w:val="single"/>
        </w:rPr>
        <w:t>1</w:t>
      </w:r>
      <w:r w:rsidR="005C1844" w:rsidRPr="000C29D1">
        <w:rPr>
          <w:rFonts w:cs="Arial"/>
          <w:b/>
          <w:bCs/>
          <w:u w:val="single"/>
        </w:rPr>
        <w:t>3</w:t>
      </w:r>
      <w:r w:rsidR="00FF5A87" w:rsidRPr="000C29D1">
        <w:rPr>
          <w:rFonts w:cs="Arial"/>
          <w:b/>
          <w:bCs/>
          <w:u w:val="single"/>
        </w:rPr>
        <w:t>.</w:t>
      </w:r>
      <w:r w:rsidRPr="000C29D1">
        <w:rPr>
          <w:rFonts w:cs="Arial"/>
          <w:b/>
          <w:bCs/>
          <w:u w:val="single"/>
        </w:rPr>
        <w:t>10</w:t>
      </w:r>
      <w:r w:rsidR="00FF5A87" w:rsidRPr="000C29D1">
        <w:rPr>
          <w:rFonts w:cs="Arial"/>
          <w:b/>
          <w:bCs/>
          <w:u w:val="single"/>
        </w:rPr>
        <w:t>.201</w:t>
      </w:r>
      <w:r w:rsidR="005C1844" w:rsidRPr="000C29D1">
        <w:rPr>
          <w:rFonts w:cs="Arial"/>
          <w:b/>
          <w:bCs/>
          <w:u w:val="single"/>
        </w:rPr>
        <w:t>7</w:t>
      </w:r>
      <w:r w:rsidR="00E62B44" w:rsidRPr="000C29D1">
        <w:rPr>
          <w:rFonts w:cs="Arial"/>
          <w:b/>
          <w:bCs/>
          <w:u w:val="single"/>
        </w:rPr>
        <w:t xml:space="preserve"> </w:t>
      </w:r>
      <w:r w:rsidR="003B4895" w:rsidRPr="000C29D1">
        <w:rPr>
          <w:rFonts w:cs="Arial"/>
          <w:b/>
          <w:bCs/>
          <w:u w:val="single"/>
        </w:rPr>
        <w:t>(</w:t>
      </w:r>
      <w:r w:rsidRPr="000C29D1">
        <w:rPr>
          <w:rFonts w:cs="Arial"/>
          <w:b/>
          <w:bCs/>
          <w:u w:val="single"/>
        </w:rPr>
        <w:t>пятница</w:t>
      </w:r>
      <w:r w:rsidR="003B4895" w:rsidRPr="000C29D1">
        <w:rPr>
          <w:rFonts w:cs="Arial"/>
          <w:b/>
          <w:bCs/>
          <w:u w:val="single"/>
        </w:rPr>
        <w:t>)</w:t>
      </w:r>
      <w:r w:rsidR="00E62B44" w:rsidRPr="000C29D1">
        <w:rPr>
          <w:rFonts w:cs="Arial"/>
          <w:b/>
          <w:bCs/>
          <w:u w:val="single"/>
        </w:rPr>
        <w:t xml:space="preserve"> </w:t>
      </w:r>
      <w:r w:rsidRPr="000C29D1">
        <w:rPr>
          <w:rFonts w:cs="Arial"/>
          <w:b/>
          <w:bCs/>
          <w:u w:val="single"/>
        </w:rPr>
        <w:t>18</w:t>
      </w:r>
      <w:r w:rsidR="00CA3672" w:rsidRPr="000C29D1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0C29D1">
        <w:rPr>
          <w:rFonts w:cs="Arial"/>
          <w:b/>
          <w:bCs/>
          <w:u w:val="single"/>
        </w:rPr>
        <w:t xml:space="preserve">– </w:t>
      </w:r>
      <w:r w:rsidR="000A7387" w:rsidRPr="000C29D1">
        <w:rPr>
          <w:rFonts w:cs="Arial"/>
          <w:b/>
          <w:bCs/>
          <w:u w:val="single"/>
        </w:rPr>
        <w:t>2</w:t>
      </w:r>
      <w:r w:rsidR="00AB2959" w:rsidRPr="000C29D1">
        <w:rPr>
          <w:rFonts w:cs="Arial"/>
          <w:b/>
          <w:bCs/>
          <w:u w:val="single"/>
        </w:rPr>
        <w:t>1</w:t>
      </w:r>
      <w:r w:rsidR="00AB2959" w:rsidRPr="000C29D1">
        <w:rPr>
          <w:rFonts w:cs="Arial"/>
          <w:b/>
          <w:bCs/>
          <w:u w:val="single"/>
          <w:vertAlign w:val="superscript"/>
        </w:rPr>
        <w:t>0</w:t>
      </w:r>
      <w:r w:rsidR="00CA3672" w:rsidRPr="000C29D1">
        <w:rPr>
          <w:rFonts w:cs="Arial"/>
          <w:b/>
          <w:bCs/>
          <w:u w:val="single"/>
          <w:vertAlign w:val="superscript"/>
        </w:rPr>
        <w:t>0</w:t>
      </w:r>
    </w:p>
    <w:p w:rsidR="00FF5A87" w:rsidRPr="000C29D1" w:rsidRDefault="005F341D" w:rsidP="005F341D">
      <w:pPr>
        <w:ind w:left="708"/>
        <w:rPr>
          <w:rFonts w:cs="Arial"/>
          <w:b/>
          <w:bCs/>
          <w:u w:val="single"/>
        </w:rPr>
      </w:pPr>
      <w:r w:rsidRPr="000C29D1">
        <w:rPr>
          <w:rFonts w:cs="Arial"/>
          <w:b/>
          <w:bCs/>
        </w:rPr>
        <w:t>18</w:t>
      </w:r>
      <w:r w:rsidRPr="000C29D1">
        <w:rPr>
          <w:rFonts w:cs="Arial"/>
          <w:b/>
          <w:bCs/>
          <w:vertAlign w:val="superscript"/>
        </w:rPr>
        <w:t>00</w:t>
      </w:r>
      <w:r w:rsidRPr="000C29D1">
        <w:rPr>
          <w:rFonts w:cs="Arial"/>
          <w:bCs/>
          <w:vertAlign w:val="superscript"/>
        </w:rPr>
        <w:t xml:space="preserve"> </w:t>
      </w:r>
      <w:r w:rsidR="00B64F76" w:rsidRPr="000C29D1">
        <w:rPr>
          <w:rFonts w:cs="Arial"/>
          <w:b/>
          <w:bCs/>
        </w:rPr>
        <w:t>– 21</w:t>
      </w:r>
      <w:r w:rsidR="00B64F76" w:rsidRPr="000C29D1">
        <w:rPr>
          <w:rFonts w:cs="Arial"/>
          <w:b/>
          <w:bCs/>
          <w:vertAlign w:val="superscript"/>
        </w:rPr>
        <w:t>00</w:t>
      </w:r>
      <w:r w:rsidRPr="000C29D1">
        <w:rPr>
          <w:rFonts w:cs="Arial"/>
          <w:bCs/>
        </w:rPr>
        <w:t xml:space="preserve"> </w:t>
      </w:r>
      <w:r w:rsidR="00E62B44" w:rsidRPr="000C29D1">
        <w:rPr>
          <w:rFonts w:cs="Arial"/>
          <w:bCs/>
        </w:rPr>
        <w:t>М</w:t>
      </w:r>
      <w:r w:rsidR="00FF5A87" w:rsidRPr="000C29D1">
        <w:rPr>
          <w:rFonts w:cs="Arial"/>
          <w:bCs/>
        </w:rPr>
        <w:t>андатная комиссия (взвешивание, измерение роста и оплата взносов)</w:t>
      </w:r>
      <w:r w:rsidR="008B0F22" w:rsidRPr="000C29D1">
        <w:rPr>
          <w:rFonts w:cs="Arial"/>
          <w:bCs/>
        </w:rPr>
        <w:t>.</w:t>
      </w:r>
    </w:p>
    <w:p w:rsidR="00382471" w:rsidRPr="000C29D1" w:rsidRDefault="00B17907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 w:rsidRPr="000C29D1">
        <w:rPr>
          <w:rFonts w:cs="Arial"/>
          <w:b/>
          <w:bCs/>
          <w:u w:val="single"/>
        </w:rPr>
        <w:t>1</w:t>
      </w:r>
      <w:r w:rsidR="005C1844" w:rsidRPr="000C29D1">
        <w:rPr>
          <w:rFonts w:cs="Arial"/>
          <w:b/>
          <w:bCs/>
          <w:u w:val="single"/>
        </w:rPr>
        <w:t>4</w:t>
      </w:r>
      <w:r w:rsidR="00FF5A87" w:rsidRPr="000C29D1">
        <w:rPr>
          <w:rFonts w:cs="Arial"/>
          <w:b/>
          <w:bCs/>
          <w:u w:val="single"/>
        </w:rPr>
        <w:t>.</w:t>
      </w:r>
      <w:r w:rsidRPr="000C29D1">
        <w:rPr>
          <w:rFonts w:cs="Arial"/>
          <w:b/>
          <w:bCs/>
          <w:u w:val="single"/>
        </w:rPr>
        <w:t>10</w:t>
      </w:r>
      <w:r w:rsidR="00FF5A87" w:rsidRPr="000C29D1">
        <w:rPr>
          <w:rFonts w:cs="Arial"/>
          <w:b/>
          <w:bCs/>
          <w:u w:val="single"/>
        </w:rPr>
        <w:t>.201</w:t>
      </w:r>
      <w:r w:rsidR="005C1844" w:rsidRPr="000C29D1">
        <w:rPr>
          <w:rFonts w:cs="Arial"/>
          <w:b/>
          <w:bCs/>
          <w:u w:val="single"/>
        </w:rPr>
        <w:t>7</w:t>
      </w:r>
      <w:r w:rsidRPr="000C29D1">
        <w:rPr>
          <w:rFonts w:cs="Arial"/>
          <w:b/>
          <w:bCs/>
          <w:u w:val="single"/>
        </w:rPr>
        <w:t xml:space="preserve"> (суббота</w:t>
      </w:r>
      <w:r w:rsidR="003B4895" w:rsidRPr="000C29D1">
        <w:rPr>
          <w:rFonts w:cs="Arial"/>
          <w:b/>
          <w:bCs/>
          <w:u w:val="single"/>
        </w:rPr>
        <w:t>)</w:t>
      </w:r>
      <w:r w:rsidRPr="000C29D1">
        <w:rPr>
          <w:rFonts w:cs="Arial"/>
          <w:b/>
          <w:bCs/>
          <w:u w:val="single"/>
        </w:rPr>
        <w:t xml:space="preserve"> </w:t>
      </w:r>
    </w:p>
    <w:p w:rsidR="00382471" w:rsidRPr="000C29D1" w:rsidRDefault="00F01A9A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 w:rsidRPr="000C29D1">
        <w:rPr>
          <w:rFonts w:cs="Arial"/>
          <w:b/>
          <w:bCs/>
        </w:rPr>
        <w:t>1</w:t>
      </w:r>
      <w:r w:rsidR="000A7387" w:rsidRPr="000C29D1">
        <w:rPr>
          <w:rFonts w:cs="Arial"/>
          <w:b/>
          <w:bCs/>
        </w:rPr>
        <w:t>0</w:t>
      </w:r>
      <w:r w:rsidRPr="000C29D1">
        <w:rPr>
          <w:rFonts w:cs="Arial"/>
          <w:b/>
          <w:bCs/>
          <w:vertAlign w:val="superscript"/>
        </w:rPr>
        <w:t xml:space="preserve">00 </w:t>
      </w:r>
      <w:r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12</w:t>
      </w:r>
      <w:r w:rsidRPr="000C29D1">
        <w:rPr>
          <w:rFonts w:cs="Arial"/>
          <w:b/>
          <w:bCs/>
          <w:vertAlign w:val="superscript"/>
        </w:rPr>
        <w:t>00</w:t>
      </w:r>
      <w:r w:rsidR="00382471" w:rsidRPr="000C29D1">
        <w:rPr>
          <w:rFonts w:cs="Arial"/>
          <w:b/>
          <w:bCs/>
        </w:rPr>
        <w:t xml:space="preserve"> – </w:t>
      </w:r>
      <w:r w:rsidR="00382471" w:rsidRPr="000C29D1">
        <w:rPr>
          <w:rFonts w:cs="Arial"/>
          <w:bCs/>
        </w:rPr>
        <w:t xml:space="preserve">Мандатная комиссия (взвешивание, измерение роста </w:t>
      </w:r>
      <w:r w:rsidR="00B96D25" w:rsidRPr="000C29D1">
        <w:rPr>
          <w:rFonts w:cs="Arial"/>
          <w:bCs/>
        </w:rPr>
        <w:t>и оплата взносов</w:t>
      </w:r>
      <w:r w:rsidR="005E5D1D" w:rsidRPr="000C29D1">
        <w:rPr>
          <w:rFonts w:cs="Arial"/>
          <w:bCs/>
        </w:rPr>
        <w:t>) - по договоренности для иногородних спортсменов.</w:t>
      </w:r>
    </w:p>
    <w:p w:rsidR="00382471" w:rsidRPr="000C29D1" w:rsidRDefault="00382471" w:rsidP="00382471">
      <w:pPr>
        <w:ind w:firstLine="709"/>
        <w:rPr>
          <w:rFonts w:cs="Arial"/>
          <w:color w:val="000000"/>
        </w:rPr>
      </w:pPr>
      <w:r w:rsidRPr="000C29D1">
        <w:rPr>
          <w:rFonts w:cs="Arial"/>
          <w:b/>
        </w:rPr>
        <w:t>12</w:t>
      </w:r>
      <w:r w:rsidRPr="000C29D1">
        <w:rPr>
          <w:rFonts w:cs="Arial"/>
          <w:b/>
          <w:vertAlign w:val="superscript"/>
        </w:rPr>
        <w:t>00</w:t>
      </w:r>
      <w:r w:rsidRPr="000C29D1">
        <w:rPr>
          <w:rFonts w:cs="Arial"/>
          <w:b/>
        </w:rPr>
        <w:t xml:space="preserve"> – </w:t>
      </w:r>
      <w:r w:rsidR="00491F15" w:rsidRPr="000C29D1">
        <w:rPr>
          <w:rFonts w:cs="Arial"/>
          <w:b/>
        </w:rPr>
        <w:t>1</w:t>
      </w:r>
      <w:r w:rsidRPr="000C29D1">
        <w:rPr>
          <w:rFonts w:cs="Arial"/>
          <w:b/>
        </w:rPr>
        <w:t>3</w:t>
      </w:r>
      <w:r w:rsidR="00491F15" w:rsidRPr="000C29D1">
        <w:rPr>
          <w:rFonts w:cs="Arial"/>
          <w:b/>
          <w:vertAlign w:val="superscript"/>
        </w:rPr>
        <w:t>0</w:t>
      </w:r>
      <w:r w:rsidR="00575C55" w:rsidRPr="000C29D1">
        <w:rPr>
          <w:rFonts w:cs="Arial"/>
          <w:b/>
          <w:vertAlign w:val="superscript"/>
        </w:rPr>
        <w:t>0</w:t>
      </w:r>
      <w:r w:rsidRPr="000C29D1">
        <w:rPr>
          <w:rFonts w:cs="Arial"/>
        </w:rPr>
        <w:t xml:space="preserve"> </w:t>
      </w:r>
      <w:r w:rsidR="004D68C3" w:rsidRPr="000C29D1">
        <w:rPr>
          <w:rFonts w:cs="Arial"/>
        </w:rPr>
        <w:t>–</w:t>
      </w:r>
      <w:r w:rsidRPr="000C29D1">
        <w:rPr>
          <w:rFonts w:cs="Arial"/>
        </w:rPr>
        <w:t xml:space="preserve"> </w:t>
      </w:r>
      <w:r w:rsidRPr="000C29D1">
        <w:rPr>
          <w:rFonts w:cs="Arial"/>
          <w:color w:val="000000"/>
        </w:rPr>
        <w:t>Совещание представителей команд, оргкомитета и судейской коллегии</w:t>
      </w:r>
    </w:p>
    <w:p w:rsidR="00A105A0" w:rsidRPr="000C29D1" w:rsidRDefault="00382471" w:rsidP="00382471">
      <w:pPr>
        <w:ind w:left="708"/>
        <w:jc w:val="both"/>
        <w:rPr>
          <w:rFonts w:cs="Arial"/>
          <w:b/>
        </w:rPr>
      </w:pPr>
      <w:r w:rsidRPr="000C29D1">
        <w:rPr>
          <w:rFonts w:cs="Arial"/>
          <w:b/>
        </w:rPr>
        <w:t>13</w:t>
      </w:r>
      <w:r w:rsidR="004D68C3" w:rsidRPr="000C29D1">
        <w:rPr>
          <w:rFonts w:cs="Arial"/>
          <w:b/>
          <w:vertAlign w:val="superscript"/>
        </w:rPr>
        <w:t>0</w:t>
      </w:r>
      <w:r w:rsidRPr="000C29D1">
        <w:rPr>
          <w:rFonts w:cs="Arial"/>
          <w:b/>
          <w:vertAlign w:val="superscript"/>
        </w:rPr>
        <w:t>0</w:t>
      </w:r>
      <w:r w:rsidRPr="000C29D1">
        <w:rPr>
          <w:rFonts w:cs="Arial"/>
          <w:b/>
        </w:rPr>
        <w:t xml:space="preserve"> </w:t>
      </w:r>
      <w:r w:rsidR="00255989" w:rsidRPr="000C29D1">
        <w:rPr>
          <w:rFonts w:cs="Arial"/>
          <w:b/>
        </w:rPr>
        <w:t>–</w:t>
      </w:r>
      <w:r w:rsidRPr="000C29D1">
        <w:rPr>
          <w:rFonts w:cs="Arial"/>
          <w:b/>
        </w:rPr>
        <w:t xml:space="preserve"> 14</w:t>
      </w:r>
      <w:r w:rsidRPr="000C29D1">
        <w:rPr>
          <w:rFonts w:cs="Arial"/>
          <w:b/>
          <w:vertAlign w:val="superscript"/>
        </w:rPr>
        <w:t>00</w:t>
      </w:r>
      <w:r w:rsidR="005E5D1D" w:rsidRPr="000C29D1">
        <w:rPr>
          <w:rFonts w:cs="Arial"/>
          <w:b/>
          <w:vertAlign w:val="superscript"/>
        </w:rPr>
        <w:t xml:space="preserve"> </w:t>
      </w:r>
      <w:r w:rsidR="005E5D1D" w:rsidRPr="000C29D1">
        <w:rPr>
          <w:rFonts w:cs="Arial"/>
        </w:rPr>
        <w:t>–</w:t>
      </w:r>
      <w:r w:rsidR="005E5D1D" w:rsidRPr="000C29D1">
        <w:rPr>
          <w:rFonts w:cs="Arial"/>
          <w:b/>
        </w:rPr>
        <w:t xml:space="preserve"> </w:t>
      </w:r>
      <w:r w:rsidR="005E5D1D" w:rsidRPr="000C29D1">
        <w:rPr>
          <w:rFonts w:cs="Arial"/>
        </w:rPr>
        <w:t>Перерыв</w:t>
      </w:r>
    </w:p>
    <w:p w:rsidR="00B76540" w:rsidRPr="000C29D1" w:rsidRDefault="00B76540" w:rsidP="00B76540">
      <w:pPr>
        <w:spacing w:after="120"/>
        <w:ind w:firstLine="709"/>
        <w:jc w:val="center"/>
        <w:rPr>
          <w:rFonts w:cs="Arial"/>
          <w:b/>
          <w:color w:val="000000"/>
          <w:u w:val="single"/>
        </w:rPr>
      </w:pPr>
      <w:r w:rsidRPr="000C29D1">
        <w:rPr>
          <w:rFonts w:cs="Arial"/>
          <w:b/>
          <w:color w:val="000000"/>
          <w:u w:val="single"/>
        </w:rPr>
        <w:t>Предварительная программа мероприятия</w:t>
      </w:r>
    </w:p>
    <w:p w:rsidR="009336FB" w:rsidRPr="000C29D1" w:rsidRDefault="00CA3672" w:rsidP="00382471">
      <w:pPr>
        <w:rPr>
          <w:rFonts w:cs="Arial"/>
          <w:b/>
          <w:color w:val="000000"/>
        </w:rPr>
      </w:pPr>
      <w:r w:rsidRPr="000C29D1">
        <w:rPr>
          <w:rFonts w:cs="Arial"/>
        </w:rPr>
        <w:tab/>
      </w:r>
      <w:r w:rsidR="00575C55" w:rsidRPr="000C29D1">
        <w:rPr>
          <w:rFonts w:cs="Arial"/>
          <w:b/>
        </w:rPr>
        <w:t>1</w:t>
      </w:r>
      <w:r w:rsidR="00382471" w:rsidRPr="000C29D1">
        <w:rPr>
          <w:rFonts w:cs="Arial"/>
          <w:b/>
        </w:rPr>
        <w:t>4</w:t>
      </w:r>
      <w:r w:rsidR="000C51B6" w:rsidRPr="000C29D1">
        <w:rPr>
          <w:rFonts w:cs="Arial"/>
          <w:b/>
          <w:vertAlign w:val="superscript"/>
        </w:rPr>
        <w:t>0</w:t>
      </w:r>
      <w:r w:rsidR="00575C55" w:rsidRPr="000C29D1">
        <w:rPr>
          <w:rFonts w:cs="Arial"/>
          <w:b/>
          <w:vertAlign w:val="superscript"/>
        </w:rPr>
        <w:t>0</w:t>
      </w:r>
      <w:r w:rsidR="00575C55" w:rsidRPr="000C29D1">
        <w:rPr>
          <w:rFonts w:cs="Arial"/>
          <w:b/>
        </w:rPr>
        <w:t xml:space="preserve"> </w:t>
      </w:r>
      <w:r w:rsidR="00382471" w:rsidRPr="000C29D1">
        <w:rPr>
          <w:rFonts w:cs="Arial"/>
          <w:color w:val="000000"/>
        </w:rPr>
        <w:t xml:space="preserve">– </w:t>
      </w:r>
      <w:r w:rsidR="009336FB" w:rsidRPr="000C29D1">
        <w:rPr>
          <w:rFonts w:cs="Arial"/>
          <w:b/>
          <w:color w:val="000000"/>
        </w:rPr>
        <w:t>15</w:t>
      </w:r>
      <w:r w:rsidR="009336FB" w:rsidRPr="000C29D1">
        <w:rPr>
          <w:rFonts w:cs="Arial"/>
          <w:b/>
          <w:color w:val="000000"/>
          <w:vertAlign w:val="superscript"/>
        </w:rPr>
        <w:t>00</w:t>
      </w:r>
      <w:r w:rsidR="009336FB" w:rsidRPr="000C29D1">
        <w:rPr>
          <w:rFonts w:cs="Arial"/>
          <w:b/>
          <w:color w:val="000000"/>
        </w:rPr>
        <w:t xml:space="preserve"> – </w:t>
      </w:r>
      <w:r w:rsidR="009336FB" w:rsidRPr="000C29D1">
        <w:rPr>
          <w:rFonts w:cs="Arial"/>
          <w:color w:val="000000"/>
        </w:rPr>
        <w:t>Торжественное открытие, выступление следующих категорий</w:t>
      </w:r>
    </w:p>
    <w:p w:rsidR="00CA087E" w:rsidRPr="000C29D1" w:rsidRDefault="00CA087E" w:rsidP="009336FB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</w:t>
      </w:r>
      <w:r w:rsidRPr="000C29D1">
        <w:rPr>
          <w:rFonts w:cs="Arial"/>
          <w:bCs/>
        </w:rPr>
        <w:t>Б</w:t>
      </w:r>
      <w:r w:rsidRPr="000C29D1">
        <w:rPr>
          <w:rFonts w:cs="Arial"/>
        </w:rPr>
        <w:t>одибилдинг – юноши</w:t>
      </w:r>
      <w:r w:rsidR="005E5D1D" w:rsidRPr="000C29D1">
        <w:rPr>
          <w:rFonts w:cs="Arial"/>
        </w:rPr>
        <w:t xml:space="preserve"> (</w:t>
      </w:r>
      <w:proofErr w:type="spellStart"/>
      <w:proofErr w:type="gramStart"/>
      <w:r w:rsidR="005E5D1D" w:rsidRPr="000C29D1">
        <w:rPr>
          <w:rFonts w:cs="Arial"/>
        </w:rPr>
        <w:t>абс.кат</w:t>
      </w:r>
      <w:proofErr w:type="spellEnd"/>
      <w:proofErr w:type="gramEnd"/>
      <w:r w:rsidR="005E5D1D" w:rsidRPr="000C29D1">
        <w:rPr>
          <w:rFonts w:cs="Arial"/>
        </w:rPr>
        <w:t>.)</w:t>
      </w:r>
    </w:p>
    <w:p w:rsidR="005E5D1D" w:rsidRPr="000C29D1" w:rsidRDefault="005E5D1D" w:rsidP="00CA087E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Ветераны (</w:t>
      </w:r>
      <w:proofErr w:type="spellStart"/>
      <w:proofErr w:type="gramStart"/>
      <w:r w:rsidRPr="000C29D1">
        <w:rPr>
          <w:rFonts w:cs="Arial"/>
          <w:color w:val="000000"/>
        </w:rPr>
        <w:t>абс.кат</w:t>
      </w:r>
      <w:proofErr w:type="spellEnd"/>
      <w:proofErr w:type="gramEnd"/>
      <w:r w:rsidRPr="000C29D1">
        <w:rPr>
          <w:rFonts w:cs="Arial"/>
          <w:color w:val="000000"/>
        </w:rPr>
        <w:t xml:space="preserve">.) </w:t>
      </w:r>
    </w:p>
    <w:p w:rsidR="00CA087E" w:rsidRPr="000C29D1" w:rsidRDefault="00CA087E" w:rsidP="00CA087E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Награждение </w:t>
      </w:r>
      <w:r w:rsidRPr="000C29D1">
        <w:rPr>
          <w:rFonts w:cs="Arial"/>
          <w:bCs/>
        </w:rPr>
        <w:t>Б</w:t>
      </w:r>
      <w:r w:rsidRPr="000C29D1">
        <w:rPr>
          <w:rFonts w:cs="Arial"/>
        </w:rPr>
        <w:t>од</w:t>
      </w:r>
      <w:r w:rsidR="00A310F2" w:rsidRPr="000C29D1">
        <w:rPr>
          <w:rFonts w:cs="Arial"/>
        </w:rPr>
        <w:t xml:space="preserve">ибилдинг – юноши </w:t>
      </w:r>
    </w:p>
    <w:p w:rsidR="005E5D1D" w:rsidRPr="000C29D1" w:rsidRDefault="005E5D1D" w:rsidP="005E5D1D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Ветераны</w:t>
      </w:r>
    </w:p>
    <w:p w:rsidR="00473585" w:rsidRPr="000C29D1" w:rsidRDefault="00473585" w:rsidP="00473585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</w:t>
      </w:r>
      <w:proofErr w:type="spellStart"/>
      <w:r w:rsidRPr="000C29D1">
        <w:rPr>
          <w:rFonts w:cs="Arial"/>
          <w:color w:val="000000"/>
        </w:rPr>
        <w:t>Бодифитнес</w:t>
      </w:r>
      <w:proofErr w:type="spellEnd"/>
      <w:r w:rsidRPr="000C29D1">
        <w:rPr>
          <w:rFonts w:cs="Arial"/>
          <w:color w:val="000000"/>
        </w:rPr>
        <w:t xml:space="preserve"> – женщины (</w:t>
      </w:r>
      <w:proofErr w:type="spellStart"/>
      <w:proofErr w:type="gramStart"/>
      <w:r w:rsidRPr="000C29D1">
        <w:rPr>
          <w:rFonts w:cs="Arial"/>
          <w:color w:val="000000"/>
        </w:rPr>
        <w:t>абс.кат</w:t>
      </w:r>
      <w:proofErr w:type="spellEnd"/>
      <w:proofErr w:type="gramEnd"/>
      <w:r w:rsidRPr="000C29D1">
        <w:rPr>
          <w:rFonts w:cs="Arial"/>
          <w:color w:val="000000"/>
        </w:rPr>
        <w:t>.)</w:t>
      </w:r>
    </w:p>
    <w:p w:rsidR="005E5D1D" w:rsidRPr="000C29D1" w:rsidRDefault="005E5D1D" w:rsidP="005E5D1D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</w:t>
      </w:r>
      <w:r w:rsidRPr="000C29D1">
        <w:rPr>
          <w:rFonts w:cs="Arial"/>
          <w:b/>
          <w:color w:val="000000"/>
        </w:rPr>
        <w:t xml:space="preserve"> </w:t>
      </w:r>
      <w:r w:rsidRPr="000C29D1">
        <w:rPr>
          <w:rFonts w:cs="Arial"/>
          <w:color w:val="000000"/>
        </w:rPr>
        <w:t>Бодибилдинг</w:t>
      </w:r>
      <w:r w:rsidR="00473585" w:rsidRPr="000C29D1">
        <w:rPr>
          <w:rFonts w:cs="Arial"/>
          <w:color w:val="000000"/>
        </w:rPr>
        <w:t xml:space="preserve"> –</w:t>
      </w:r>
      <w:r w:rsidRPr="000C29D1">
        <w:rPr>
          <w:rFonts w:cs="Arial"/>
          <w:color w:val="000000"/>
        </w:rPr>
        <w:t xml:space="preserve"> юниоры (</w:t>
      </w:r>
      <w:proofErr w:type="spellStart"/>
      <w:proofErr w:type="gramStart"/>
      <w:r w:rsidRPr="000C29D1">
        <w:rPr>
          <w:rFonts w:cs="Arial"/>
          <w:color w:val="000000"/>
        </w:rPr>
        <w:t>абс.кат</w:t>
      </w:r>
      <w:proofErr w:type="spellEnd"/>
      <w:proofErr w:type="gramEnd"/>
      <w:r w:rsidRPr="000C29D1">
        <w:rPr>
          <w:rFonts w:cs="Arial"/>
          <w:color w:val="000000"/>
        </w:rPr>
        <w:t>.)</w:t>
      </w:r>
    </w:p>
    <w:p w:rsidR="00473585" w:rsidRPr="000C29D1" w:rsidRDefault="00473585" w:rsidP="00473585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Награждение – </w:t>
      </w:r>
      <w:proofErr w:type="spellStart"/>
      <w:r w:rsidRPr="000C29D1">
        <w:rPr>
          <w:rFonts w:cs="Arial"/>
          <w:color w:val="000000"/>
        </w:rPr>
        <w:t>Бодифитнес</w:t>
      </w:r>
      <w:proofErr w:type="spellEnd"/>
      <w:r w:rsidRPr="000C29D1">
        <w:rPr>
          <w:rFonts w:cs="Arial"/>
          <w:color w:val="000000"/>
        </w:rPr>
        <w:t xml:space="preserve"> – женщины</w:t>
      </w:r>
    </w:p>
    <w:p w:rsidR="005E5D1D" w:rsidRPr="000C29D1" w:rsidRDefault="005E5D1D" w:rsidP="005E5D1D">
      <w:pPr>
        <w:ind w:left="708"/>
        <w:rPr>
          <w:rFonts w:cs="Arial"/>
          <w:color w:val="000000"/>
          <w:vertAlign w:val="superscript"/>
        </w:rPr>
      </w:pPr>
      <w:r w:rsidRPr="000C29D1">
        <w:rPr>
          <w:rFonts w:cs="Arial"/>
          <w:color w:val="000000"/>
        </w:rPr>
        <w:t>– Награждение –</w:t>
      </w:r>
      <w:r w:rsidRPr="000C29D1">
        <w:t xml:space="preserve"> </w:t>
      </w:r>
      <w:r w:rsidRPr="000C29D1">
        <w:rPr>
          <w:rFonts w:cs="Arial"/>
          <w:color w:val="000000"/>
        </w:rPr>
        <w:t xml:space="preserve">Бодибилдинг </w:t>
      </w:r>
      <w:r w:rsidR="00473585" w:rsidRPr="000C29D1">
        <w:rPr>
          <w:rFonts w:cs="Arial"/>
          <w:color w:val="000000"/>
        </w:rPr>
        <w:t xml:space="preserve">– </w:t>
      </w:r>
      <w:r w:rsidRPr="000C29D1">
        <w:rPr>
          <w:rFonts w:cs="Arial"/>
          <w:color w:val="000000"/>
        </w:rPr>
        <w:t>юниоры</w:t>
      </w:r>
    </w:p>
    <w:p w:rsidR="009336FB" w:rsidRPr="000C29D1" w:rsidRDefault="009336FB" w:rsidP="009336FB">
      <w:pPr>
        <w:ind w:left="708"/>
        <w:rPr>
          <w:rFonts w:cs="Arial"/>
          <w:b/>
          <w:color w:val="000000"/>
          <w:vertAlign w:val="superscript"/>
        </w:rPr>
      </w:pPr>
      <w:r w:rsidRPr="000C29D1">
        <w:rPr>
          <w:rFonts w:cs="Arial"/>
          <w:b/>
          <w:color w:val="000000"/>
        </w:rPr>
        <w:t>15</w:t>
      </w:r>
      <w:r w:rsidRPr="000C29D1">
        <w:rPr>
          <w:rFonts w:cs="Arial"/>
          <w:b/>
          <w:color w:val="000000"/>
          <w:vertAlign w:val="superscript"/>
        </w:rPr>
        <w:t>00</w:t>
      </w:r>
      <w:r w:rsidRPr="000C29D1">
        <w:rPr>
          <w:rFonts w:cs="Arial"/>
          <w:b/>
          <w:color w:val="000000"/>
        </w:rPr>
        <w:t xml:space="preserve"> – 16</w:t>
      </w:r>
      <w:r w:rsidRPr="000C29D1">
        <w:rPr>
          <w:rFonts w:cs="Arial"/>
          <w:b/>
          <w:color w:val="000000"/>
          <w:vertAlign w:val="superscript"/>
        </w:rPr>
        <w:t>00</w:t>
      </w:r>
    </w:p>
    <w:p w:rsidR="00B76540" w:rsidRPr="000C29D1" w:rsidRDefault="00382471" w:rsidP="009336FB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Классический бодибилдинг – мужчины (175 см</w:t>
      </w:r>
      <w:r w:rsidR="00B76540" w:rsidRPr="000C29D1">
        <w:rPr>
          <w:rFonts w:cs="Arial"/>
          <w:color w:val="000000"/>
        </w:rPr>
        <w:t>)</w:t>
      </w:r>
      <w:r w:rsidRPr="000C29D1">
        <w:rPr>
          <w:rFonts w:cs="Arial"/>
          <w:color w:val="000000"/>
        </w:rPr>
        <w:t xml:space="preserve"> </w:t>
      </w:r>
    </w:p>
    <w:p w:rsidR="00B76540" w:rsidRPr="000C29D1" w:rsidRDefault="00B76540" w:rsidP="009336FB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Классический бодибилдинг – мужчины (</w:t>
      </w:r>
      <w:r w:rsidR="00382471" w:rsidRPr="000C29D1">
        <w:rPr>
          <w:rFonts w:cs="Arial"/>
          <w:color w:val="000000"/>
        </w:rPr>
        <w:t>+175 см</w:t>
      </w:r>
      <w:r w:rsidRPr="000C29D1">
        <w:rPr>
          <w:rFonts w:cs="Arial"/>
          <w:color w:val="000000"/>
        </w:rPr>
        <w:t xml:space="preserve">) </w:t>
      </w:r>
    </w:p>
    <w:p w:rsidR="00B76540" w:rsidRPr="000C29D1" w:rsidRDefault="00B76540" w:rsidP="00B7654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Классический бодибилдинг – мужчины (175 см)</w:t>
      </w:r>
    </w:p>
    <w:p w:rsidR="00B76540" w:rsidRPr="000C29D1" w:rsidRDefault="00B76540" w:rsidP="00B7654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Классический бодибилдинг – мужчины (+175 см)</w:t>
      </w:r>
    </w:p>
    <w:p w:rsidR="00382471" w:rsidRPr="000C29D1" w:rsidRDefault="00B76540" w:rsidP="009336FB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Классический бодибилдинг – мужчины (</w:t>
      </w:r>
      <w:proofErr w:type="spellStart"/>
      <w:proofErr w:type="gramStart"/>
      <w:r w:rsidR="005E5D1D" w:rsidRPr="000C29D1">
        <w:rPr>
          <w:rFonts w:cs="Arial"/>
          <w:color w:val="000000"/>
        </w:rPr>
        <w:t>абс.первенство</w:t>
      </w:r>
      <w:proofErr w:type="spellEnd"/>
      <w:proofErr w:type="gramEnd"/>
      <w:r w:rsidR="00382471" w:rsidRPr="000C29D1">
        <w:rPr>
          <w:rFonts w:cs="Arial"/>
          <w:color w:val="000000"/>
        </w:rPr>
        <w:t>)</w:t>
      </w:r>
      <w:r w:rsidRPr="000C29D1">
        <w:rPr>
          <w:rFonts w:cs="Arial"/>
          <w:color w:val="000000"/>
        </w:rPr>
        <w:t xml:space="preserve"> + награждение</w:t>
      </w:r>
    </w:p>
    <w:p w:rsidR="00B76540" w:rsidRPr="000C29D1" w:rsidRDefault="00382471" w:rsidP="009336FB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Бодибилдинг мужчины (95 кг</w:t>
      </w:r>
      <w:r w:rsidR="00B76540" w:rsidRPr="000C29D1">
        <w:rPr>
          <w:rFonts w:cs="Arial"/>
          <w:color w:val="000000"/>
        </w:rPr>
        <w:t>)</w:t>
      </w:r>
    </w:p>
    <w:p w:rsidR="00B76540" w:rsidRPr="000C29D1" w:rsidRDefault="00B76540" w:rsidP="009336FB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Бодибилдинг мужчины (</w:t>
      </w:r>
      <w:r w:rsidR="00382471" w:rsidRPr="000C29D1">
        <w:rPr>
          <w:rFonts w:cs="Arial"/>
          <w:color w:val="000000"/>
        </w:rPr>
        <w:t>+95 кг</w:t>
      </w:r>
      <w:r w:rsidRPr="000C29D1">
        <w:rPr>
          <w:rFonts w:cs="Arial"/>
          <w:color w:val="000000"/>
        </w:rPr>
        <w:t xml:space="preserve">) </w:t>
      </w:r>
    </w:p>
    <w:p w:rsidR="00B76540" w:rsidRPr="000C29D1" w:rsidRDefault="00B76540" w:rsidP="00B7654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Бодибилдинг мужчины (95 кг)</w:t>
      </w:r>
    </w:p>
    <w:p w:rsidR="00B76540" w:rsidRPr="000C29D1" w:rsidRDefault="00B76540" w:rsidP="00B7654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Бодибилдинг мужчины (+95 кг)</w:t>
      </w:r>
    </w:p>
    <w:p w:rsidR="00382471" w:rsidRPr="000C29D1" w:rsidRDefault="00B76540" w:rsidP="009336FB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lastRenderedPageBreak/>
        <w:t>– Бодибилдинг мужчины (</w:t>
      </w:r>
      <w:proofErr w:type="spellStart"/>
      <w:proofErr w:type="gramStart"/>
      <w:r w:rsidR="00382471" w:rsidRPr="000C29D1">
        <w:rPr>
          <w:rFonts w:cs="Arial"/>
          <w:color w:val="000000"/>
        </w:rPr>
        <w:t>абс.</w:t>
      </w:r>
      <w:r w:rsidR="005E5D1D" w:rsidRPr="000C29D1">
        <w:rPr>
          <w:rFonts w:cs="Arial"/>
          <w:color w:val="000000"/>
        </w:rPr>
        <w:t>первенство</w:t>
      </w:r>
      <w:proofErr w:type="spellEnd"/>
      <w:proofErr w:type="gramEnd"/>
      <w:r w:rsidR="00382471" w:rsidRPr="000C29D1">
        <w:rPr>
          <w:rFonts w:cs="Arial"/>
          <w:color w:val="000000"/>
        </w:rPr>
        <w:t>)</w:t>
      </w:r>
      <w:r w:rsidRPr="000C29D1">
        <w:rPr>
          <w:rFonts w:cs="Arial"/>
          <w:color w:val="000000"/>
        </w:rPr>
        <w:t xml:space="preserve"> + награждение</w:t>
      </w:r>
    </w:p>
    <w:p w:rsidR="009E2300" w:rsidRPr="000C29D1" w:rsidRDefault="00500210" w:rsidP="00500210">
      <w:pPr>
        <w:ind w:left="708"/>
        <w:rPr>
          <w:rFonts w:cs="Arial"/>
          <w:b/>
          <w:color w:val="000000"/>
          <w:vertAlign w:val="superscript"/>
        </w:rPr>
      </w:pPr>
      <w:r w:rsidRPr="000C29D1">
        <w:rPr>
          <w:rFonts w:cs="Arial"/>
          <w:b/>
          <w:color w:val="000000"/>
        </w:rPr>
        <w:t>16</w:t>
      </w:r>
      <w:r w:rsidRPr="000C29D1">
        <w:rPr>
          <w:rFonts w:cs="Arial"/>
          <w:b/>
          <w:color w:val="000000"/>
          <w:vertAlign w:val="superscript"/>
        </w:rPr>
        <w:t xml:space="preserve">00 </w:t>
      </w:r>
      <w:r w:rsidRPr="000C29D1">
        <w:rPr>
          <w:rFonts w:cs="Arial"/>
          <w:b/>
          <w:color w:val="000000"/>
        </w:rPr>
        <w:t xml:space="preserve">– </w:t>
      </w:r>
      <w:r w:rsidR="009E2300" w:rsidRPr="000C29D1">
        <w:rPr>
          <w:rFonts w:cs="Arial"/>
          <w:b/>
          <w:color w:val="000000"/>
        </w:rPr>
        <w:t>17</w:t>
      </w:r>
      <w:r w:rsidR="009E2300" w:rsidRPr="000C29D1">
        <w:rPr>
          <w:rFonts w:cs="Arial"/>
          <w:b/>
          <w:color w:val="000000"/>
          <w:vertAlign w:val="superscript"/>
        </w:rPr>
        <w:t>00</w:t>
      </w:r>
    </w:p>
    <w:p w:rsidR="009E2300" w:rsidRPr="000C29D1" w:rsidRDefault="009E2300" w:rsidP="009E230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</w:t>
      </w:r>
      <w:proofErr w:type="spellStart"/>
      <w:r w:rsidRPr="000C29D1">
        <w:rPr>
          <w:rFonts w:cs="Arial"/>
          <w:color w:val="000000"/>
        </w:rPr>
        <w:t>Фит</w:t>
      </w:r>
      <w:proofErr w:type="spellEnd"/>
      <w:r w:rsidRPr="000C29D1">
        <w:rPr>
          <w:rFonts w:cs="Arial"/>
          <w:color w:val="000000"/>
        </w:rPr>
        <w:t>-модель (женщины) – конкурс</w:t>
      </w:r>
    </w:p>
    <w:p w:rsidR="009E2300" w:rsidRPr="000C29D1" w:rsidRDefault="009E2300" w:rsidP="009E230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Атлети</w:t>
      </w:r>
      <w:r w:rsidR="003C17B6" w:rsidRPr="000C29D1">
        <w:rPr>
          <w:rFonts w:cs="Arial"/>
          <w:color w:val="000000"/>
        </w:rPr>
        <w:t>ческий пляжный бодибилдинг (мужч</w:t>
      </w:r>
      <w:r w:rsidRPr="000C29D1">
        <w:rPr>
          <w:rFonts w:cs="Arial"/>
          <w:color w:val="000000"/>
        </w:rPr>
        <w:t>ины) - конкурс</w:t>
      </w:r>
    </w:p>
    <w:p w:rsidR="009E2300" w:rsidRPr="000C29D1" w:rsidRDefault="009E2300" w:rsidP="009E2300">
      <w:pPr>
        <w:ind w:left="708"/>
        <w:rPr>
          <w:rFonts w:cs="Arial"/>
          <w:b/>
          <w:color w:val="000000"/>
          <w:vertAlign w:val="superscript"/>
        </w:rPr>
      </w:pPr>
      <w:r w:rsidRPr="000C29D1">
        <w:rPr>
          <w:rFonts w:cs="Arial"/>
          <w:color w:val="000000"/>
        </w:rPr>
        <w:t xml:space="preserve">– Награждение – </w:t>
      </w:r>
      <w:proofErr w:type="spellStart"/>
      <w:r w:rsidRPr="000C29D1">
        <w:rPr>
          <w:rFonts w:cs="Arial"/>
          <w:color w:val="000000"/>
        </w:rPr>
        <w:t>Фит</w:t>
      </w:r>
      <w:proofErr w:type="spellEnd"/>
      <w:r w:rsidRPr="000C29D1">
        <w:rPr>
          <w:rFonts w:cs="Arial"/>
          <w:color w:val="000000"/>
        </w:rPr>
        <w:t>-модель (женщины)</w:t>
      </w:r>
    </w:p>
    <w:p w:rsidR="009E2300" w:rsidRPr="000C29D1" w:rsidRDefault="009E2300" w:rsidP="009E230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Атлетический пляжный бодибилдинг</w:t>
      </w:r>
    </w:p>
    <w:p w:rsidR="009E2300" w:rsidRPr="000C29D1" w:rsidRDefault="009E2300" w:rsidP="009E2300">
      <w:pPr>
        <w:ind w:left="708"/>
        <w:rPr>
          <w:rFonts w:cs="Arial"/>
          <w:b/>
          <w:color w:val="000000"/>
        </w:rPr>
      </w:pPr>
      <w:r w:rsidRPr="000C29D1">
        <w:rPr>
          <w:rFonts w:cs="Arial"/>
          <w:b/>
          <w:color w:val="000000"/>
        </w:rPr>
        <w:t>17</w:t>
      </w:r>
      <w:r w:rsidRPr="000C29D1">
        <w:rPr>
          <w:rFonts w:cs="Arial"/>
          <w:b/>
          <w:color w:val="000000"/>
          <w:vertAlign w:val="superscript"/>
        </w:rPr>
        <w:t xml:space="preserve">00 </w:t>
      </w:r>
      <w:r w:rsidRPr="000C29D1">
        <w:rPr>
          <w:rFonts w:cs="Arial"/>
          <w:b/>
          <w:color w:val="000000"/>
        </w:rPr>
        <w:t>– 18</w:t>
      </w:r>
      <w:r w:rsidRPr="000C29D1">
        <w:rPr>
          <w:rFonts w:cs="Arial"/>
          <w:b/>
          <w:color w:val="000000"/>
          <w:vertAlign w:val="superscript"/>
        </w:rPr>
        <w:t xml:space="preserve">00 </w:t>
      </w:r>
      <w:r w:rsidRPr="000C29D1">
        <w:rPr>
          <w:rFonts w:cs="Arial"/>
          <w:b/>
          <w:color w:val="000000"/>
        </w:rPr>
        <w:t xml:space="preserve">– </w:t>
      </w:r>
      <w:r w:rsidRPr="000C29D1">
        <w:rPr>
          <w:rFonts w:cs="Arial"/>
          <w:color w:val="000000"/>
        </w:rPr>
        <w:t>перерыв</w:t>
      </w:r>
      <w:r w:rsidRPr="000C29D1">
        <w:rPr>
          <w:rFonts w:cs="Arial"/>
          <w:b/>
          <w:color w:val="000000"/>
        </w:rPr>
        <w:t xml:space="preserve"> </w:t>
      </w:r>
      <w:r w:rsidRPr="000C29D1">
        <w:rPr>
          <w:rFonts w:cs="Arial"/>
          <w:color w:val="000000"/>
        </w:rPr>
        <w:t>для</w:t>
      </w:r>
      <w:r w:rsidRPr="000C29D1">
        <w:rPr>
          <w:rFonts w:cs="Arial"/>
          <w:b/>
          <w:color w:val="000000"/>
        </w:rPr>
        <w:t xml:space="preserve"> </w:t>
      </w:r>
      <w:r w:rsidRPr="000C29D1">
        <w:rPr>
          <w:rFonts w:cs="Arial"/>
          <w:color w:val="000000"/>
        </w:rPr>
        <w:t xml:space="preserve">судейской коллегии + показательные выступления </w:t>
      </w:r>
    </w:p>
    <w:p w:rsidR="009336FB" w:rsidRPr="000C29D1" w:rsidRDefault="00500210" w:rsidP="00500210">
      <w:pPr>
        <w:ind w:left="708"/>
        <w:rPr>
          <w:rFonts w:cs="Arial"/>
          <w:b/>
          <w:color w:val="000000"/>
          <w:vertAlign w:val="superscript"/>
        </w:rPr>
      </w:pPr>
      <w:r w:rsidRPr="000C29D1">
        <w:rPr>
          <w:rFonts w:cs="Arial"/>
          <w:b/>
          <w:color w:val="000000"/>
        </w:rPr>
        <w:t>18</w:t>
      </w:r>
      <w:r w:rsidRPr="000C29D1">
        <w:rPr>
          <w:rFonts w:cs="Arial"/>
          <w:b/>
          <w:color w:val="000000"/>
          <w:vertAlign w:val="superscript"/>
        </w:rPr>
        <w:t>00</w:t>
      </w:r>
      <w:r w:rsidR="009E2300" w:rsidRPr="000C29D1">
        <w:rPr>
          <w:rFonts w:cs="Arial"/>
          <w:b/>
          <w:color w:val="000000"/>
          <w:vertAlign w:val="superscript"/>
        </w:rPr>
        <w:t xml:space="preserve"> </w:t>
      </w:r>
      <w:r w:rsidR="009E2300" w:rsidRPr="000C29D1">
        <w:rPr>
          <w:rFonts w:cs="Arial"/>
          <w:b/>
          <w:color w:val="000000"/>
        </w:rPr>
        <w:t>– 21</w:t>
      </w:r>
      <w:r w:rsidR="009E2300" w:rsidRPr="000C29D1">
        <w:rPr>
          <w:rFonts w:cs="Arial"/>
          <w:b/>
          <w:color w:val="000000"/>
          <w:vertAlign w:val="superscript"/>
        </w:rPr>
        <w:t>00</w:t>
      </w:r>
    </w:p>
    <w:p w:rsidR="00500210" w:rsidRPr="000C29D1" w:rsidRDefault="00382471" w:rsidP="0050021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Фитнес-бикини (163 см</w:t>
      </w:r>
      <w:r w:rsidR="00500210" w:rsidRPr="000C29D1">
        <w:rPr>
          <w:rFonts w:cs="Arial"/>
          <w:color w:val="000000"/>
        </w:rPr>
        <w:t>)</w:t>
      </w:r>
      <w:r w:rsidRPr="000C29D1">
        <w:rPr>
          <w:rFonts w:cs="Arial"/>
          <w:color w:val="000000"/>
        </w:rPr>
        <w:t xml:space="preserve"> </w:t>
      </w:r>
    </w:p>
    <w:p w:rsidR="00500210" w:rsidRPr="000C29D1" w:rsidRDefault="00500210" w:rsidP="0050021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Фитнес-бикини (</w:t>
      </w:r>
      <w:r w:rsidR="00382471" w:rsidRPr="000C29D1">
        <w:rPr>
          <w:rFonts w:cs="Arial"/>
          <w:color w:val="000000"/>
        </w:rPr>
        <w:t>169 см</w:t>
      </w:r>
      <w:r w:rsidRPr="000C29D1">
        <w:rPr>
          <w:rFonts w:cs="Arial"/>
          <w:color w:val="000000"/>
        </w:rPr>
        <w:t>)</w:t>
      </w:r>
    </w:p>
    <w:p w:rsidR="00500210" w:rsidRPr="000C29D1" w:rsidRDefault="00500210" w:rsidP="0050021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Фитнес-бикини (</w:t>
      </w:r>
      <w:r w:rsidR="00382471" w:rsidRPr="000C29D1">
        <w:rPr>
          <w:rFonts w:cs="Arial"/>
          <w:color w:val="000000"/>
        </w:rPr>
        <w:t>+169 см</w:t>
      </w:r>
      <w:r w:rsidRPr="000C29D1">
        <w:rPr>
          <w:rFonts w:cs="Arial"/>
          <w:color w:val="000000"/>
        </w:rPr>
        <w:t xml:space="preserve">) </w:t>
      </w:r>
    </w:p>
    <w:p w:rsidR="00500210" w:rsidRPr="000C29D1" w:rsidRDefault="00500210" w:rsidP="0050021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Фитнес-бикини (163 см)</w:t>
      </w:r>
    </w:p>
    <w:p w:rsidR="00500210" w:rsidRPr="000C29D1" w:rsidRDefault="00500210" w:rsidP="0050021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Фитнес-бикини (169 см)</w:t>
      </w:r>
    </w:p>
    <w:p w:rsidR="00500210" w:rsidRPr="000C29D1" w:rsidRDefault="00500210" w:rsidP="0050021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Награждение – Фитнес-бикини (+169 см)</w:t>
      </w:r>
    </w:p>
    <w:p w:rsidR="009E2300" w:rsidRPr="000C29D1" w:rsidRDefault="009E2300" w:rsidP="009E230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Фитнес-бикини (</w:t>
      </w:r>
      <w:proofErr w:type="spellStart"/>
      <w:proofErr w:type="gramStart"/>
      <w:r w:rsidR="005E5D1D" w:rsidRPr="000C29D1">
        <w:rPr>
          <w:rFonts w:cs="Arial"/>
          <w:color w:val="000000"/>
        </w:rPr>
        <w:t>абс.первенство</w:t>
      </w:r>
      <w:proofErr w:type="spellEnd"/>
      <w:proofErr w:type="gramEnd"/>
      <w:r w:rsidRPr="000C29D1">
        <w:rPr>
          <w:rFonts w:cs="Arial"/>
          <w:color w:val="000000"/>
        </w:rPr>
        <w:t>) + награждение</w:t>
      </w:r>
    </w:p>
    <w:p w:rsidR="00312915" w:rsidRPr="000C29D1" w:rsidRDefault="00A310F2" w:rsidP="0050021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Пляжный бодибилдинг (174</w:t>
      </w:r>
      <w:r w:rsidR="00382471" w:rsidRPr="000C29D1">
        <w:rPr>
          <w:rFonts w:cs="Arial"/>
          <w:color w:val="000000"/>
        </w:rPr>
        <w:t xml:space="preserve"> см</w:t>
      </w:r>
      <w:r w:rsidR="00312915" w:rsidRPr="000C29D1">
        <w:rPr>
          <w:rFonts w:cs="Arial"/>
          <w:color w:val="000000"/>
        </w:rPr>
        <w:t>)</w:t>
      </w:r>
    </w:p>
    <w:p w:rsidR="00312915" w:rsidRPr="000C29D1" w:rsidRDefault="00312915" w:rsidP="00500210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Пляжный бодибилдинг</w:t>
      </w:r>
      <w:r w:rsidR="00382471" w:rsidRPr="000C29D1">
        <w:rPr>
          <w:rFonts w:cs="Arial"/>
          <w:color w:val="000000"/>
        </w:rPr>
        <w:t xml:space="preserve"> </w:t>
      </w:r>
      <w:r w:rsidRPr="000C29D1">
        <w:rPr>
          <w:rFonts w:cs="Arial"/>
          <w:color w:val="000000"/>
        </w:rPr>
        <w:t>(</w:t>
      </w:r>
      <w:r w:rsidR="00A310F2" w:rsidRPr="000C29D1">
        <w:rPr>
          <w:rFonts w:cs="Arial"/>
          <w:color w:val="000000"/>
        </w:rPr>
        <w:t>+174</w:t>
      </w:r>
      <w:r w:rsidR="00382471" w:rsidRPr="000C29D1">
        <w:rPr>
          <w:rFonts w:cs="Arial"/>
          <w:color w:val="000000"/>
        </w:rPr>
        <w:t xml:space="preserve"> см</w:t>
      </w:r>
      <w:r w:rsidRPr="000C29D1">
        <w:rPr>
          <w:rFonts w:cs="Arial"/>
          <w:color w:val="000000"/>
        </w:rPr>
        <w:t>)</w:t>
      </w:r>
    </w:p>
    <w:p w:rsidR="00312915" w:rsidRPr="000C29D1" w:rsidRDefault="00312915" w:rsidP="00312915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</w:t>
      </w:r>
      <w:r w:rsidR="00A310F2" w:rsidRPr="000C29D1">
        <w:rPr>
          <w:rFonts w:cs="Arial"/>
          <w:color w:val="000000"/>
        </w:rPr>
        <w:t>дение – Пляжный бодибилдинг (174</w:t>
      </w:r>
      <w:r w:rsidRPr="000C29D1">
        <w:rPr>
          <w:rFonts w:cs="Arial"/>
          <w:color w:val="000000"/>
        </w:rPr>
        <w:t xml:space="preserve"> см)</w:t>
      </w:r>
    </w:p>
    <w:p w:rsidR="00312915" w:rsidRPr="000C29D1" w:rsidRDefault="00312915" w:rsidP="00312915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Награжд</w:t>
      </w:r>
      <w:r w:rsidR="00A310F2" w:rsidRPr="000C29D1">
        <w:rPr>
          <w:rFonts w:cs="Arial"/>
          <w:color w:val="000000"/>
        </w:rPr>
        <w:t>ение – Пляжный бодибилдинг (+174</w:t>
      </w:r>
      <w:r w:rsidRPr="000C29D1">
        <w:rPr>
          <w:rFonts w:cs="Arial"/>
          <w:color w:val="000000"/>
        </w:rPr>
        <w:t xml:space="preserve"> см)</w:t>
      </w:r>
    </w:p>
    <w:p w:rsidR="00341412" w:rsidRPr="000C29D1" w:rsidRDefault="00312915" w:rsidP="00341412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>– Пляжный бодибилдинг (</w:t>
      </w:r>
      <w:proofErr w:type="spellStart"/>
      <w:proofErr w:type="gramStart"/>
      <w:r w:rsidRPr="000C29D1">
        <w:rPr>
          <w:rFonts w:cs="Arial"/>
          <w:color w:val="000000"/>
        </w:rPr>
        <w:t>абс.</w:t>
      </w:r>
      <w:r w:rsidR="003C17B6" w:rsidRPr="000C29D1">
        <w:rPr>
          <w:rFonts w:cs="Arial"/>
          <w:color w:val="000000"/>
        </w:rPr>
        <w:t>первенство</w:t>
      </w:r>
      <w:proofErr w:type="spellEnd"/>
      <w:proofErr w:type="gramEnd"/>
      <w:r w:rsidRPr="000C29D1">
        <w:rPr>
          <w:rFonts w:cs="Arial"/>
          <w:color w:val="000000"/>
        </w:rPr>
        <w:t>) + награждение</w:t>
      </w: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4E5DBE" w:rsidRPr="004E5DBE">
        <w:rPr>
          <w:rFonts w:cs="Arial"/>
          <w:color w:val="000000"/>
        </w:rPr>
        <w:t>Псковская региональная общественная организация "Федерация бодибилдинга"</w:t>
      </w:r>
      <w:r w:rsidR="00D122F1" w:rsidRPr="004E5DBE">
        <w:t>.</w:t>
      </w:r>
      <w:r w:rsidR="00D122F1">
        <w:t xml:space="preserve"> </w:t>
      </w:r>
      <w:r w:rsidR="00CA087E">
        <w:t xml:space="preserve">Непосредственное </w:t>
      </w:r>
      <w:r>
        <w:t xml:space="preserve">руководство соревнованиями </w:t>
      </w:r>
      <w:proofErr w:type="gramStart"/>
      <w:r>
        <w:t>возлагается  на</w:t>
      </w:r>
      <w:proofErr w:type="gramEnd"/>
      <w:r>
        <w:t xml:space="preserve">  </w:t>
      </w:r>
      <w:r>
        <w:rPr>
          <w:caps/>
        </w:rPr>
        <w:t>судейскую</w:t>
      </w:r>
      <w:r>
        <w:t xml:space="preserve">  </w:t>
      </w:r>
      <w:r>
        <w:rPr>
          <w:caps/>
        </w:rPr>
        <w:t>коллегию.</w:t>
      </w:r>
      <w:r>
        <w:t xml:space="preserve"> 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  <w:t xml:space="preserve">    </w:t>
      </w:r>
      <w:r>
        <w:t xml:space="preserve">  </w:t>
      </w:r>
      <w:r>
        <w:tab/>
        <w:t xml:space="preserve">    </w:t>
      </w:r>
      <w:r w:rsidR="0079230F">
        <w:t xml:space="preserve">  -  </w:t>
      </w:r>
      <w:r w:rsidR="000C29D1">
        <w:rPr>
          <w:spacing w:val="-6"/>
        </w:rPr>
        <w:t>Вишневский А.В.</w:t>
      </w:r>
    </w:p>
    <w:p w:rsidR="00355C81" w:rsidRDefault="00355C81" w:rsidP="00433E6D">
      <w:pPr>
        <w:jc w:val="both"/>
      </w:pPr>
      <w:r>
        <w:rPr>
          <w:b/>
          <w:bCs/>
        </w:rPr>
        <w:t>Главный секретарь</w:t>
      </w:r>
      <w:r>
        <w:tab/>
        <w:t xml:space="preserve">      -  </w:t>
      </w:r>
      <w:r w:rsidR="00B02A22">
        <w:t>Михайлова Н.В.</w:t>
      </w:r>
    </w:p>
    <w:p w:rsidR="00433E6D" w:rsidRDefault="00433E6D" w:rsidP="00433E6D">
      <w:pPr>
        <w:jc w:val="both"/>
      </w:pPr>
      <w:proofErr w:type="spellStart"/>
      <w:r w:rsidRPr="00433E6D">
        <w:rPr>
          <w:b/>
        </w:rPr>
        <w:t>Пред.судейской</w:t>
      </w:r>
      <w:proofErr w:type="spellEnd"/>
      <w:r w:rsidRPr="00433E6D">
        <w:rPr>
          <w:b/>
        </w:rPr>
        <w:t xml:space="preserve"> </w:t>
      </w:r>
      <w:proofErr w:type="gramStart"/>
      <w:r w:rsidRPr="00433E6D">
        <w:rPr>
          <w:b/>
        </w:rPr>
        <w:t>коллегии</w:t>
      </w:r>
      <w:r w:rsidRPr="00433E6D">
        <w:t xml:space="preserve">  -</w:t>
      </w:r>
      <w:proofErr w:type="gramEnd"/>
      <w:r w:rsidRPr="00433E6D">
        <w:t xml:space="preserve">  </w:t>
      </w:r>
      <w:r>
        <w:t>Ершов П.А.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спортсмены: юноши до 18 лет, юниоры до 2</w:t>
      </w:r>
      <w:r w:rsidR="00B812E4">
        <w:t>3 лет</w:t>
      </w:r>
      <w:r>
        <w:t>, взрослые – старше 2</w:t>
      </w:r>
      <w:r w:rsidR="00B812E4">
        <w:t>3</w:t>
      </w:r>
      <w:r>
        <w:t xml:space="preserve"> </w:t>
      </w:r>
      <w:r w:rsidR="003B4895">
        <w:t>лет, ветераны</w:t>
      </w:r>
      <w:r w:rsidR="00284BF0">
        <w:t>/мастера</w:t>
      </w:r>
      <w:r>
        <w:t xml:space="preserve"> </w:t>
      </w:r>
      <w:r w:rsidR="00284BF0">
        <w:t xml:space="preserve">(мужчины) </w:t>
      </w:r>
      <w:r w:rsidR="003B4895">
        <w:t>– старше</w:t>
      </w:r>
      <w:r>
        <w:t xml:space="preserve"> 40 лет</w:t>
      </w:r>
      <w:r w:rsidR="009633BD">
        <w:t>.</w:t>
      </w:r>
      <w:r w:rsidR="00CA087E">
        <w:t xml:space="preserve"> </w:t>
      </w:r>
      <w:r w:rsidR="00CB291A">
        <w:t xml:space="preserve"> </w:t>
      </w:r>
      <w:r w:rsidR="00CB291A" w:rsidRPr="00CB291A">
        <w:rPr>
          <w:b/>
        </w:rPr>
        <w:t>Возраст определяется не по дате рождения, а по году рождения.</w:t>
      </w:r>
      <w:r w:rsidR="00284BF0">
        <w:rPr>
          <w:b/>
        </w:rPr>
        <w:t xml:space="preserve"> (Например, юниор – родившийся в период 1994-1999гг).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CA087E">
        <w:rPr>
          <w:caps/>
        </w:rPr>
        <w:t>,</w:t>
      </w:r>
      <w:r w:rsidR="00BC6116">
        <w:rPr>
          <w:caps/>
        </w:rPr>
        <w:t xml:space="preserve"> </w:t>
      </w:r>
      <w:r w:rsidR="00CA087E">
        <w:rPr>
          <w:caps/>
        </w:rPr>
        <w:t>юниоры</w:t>
      </w:r>
      <w:r w:rsidR="009633BD">
        <w:rPr>
          <w:caps/>
        </w:rPr>
        <w:t xml:space="preserve"> </w:t>
      </w:r>
      <w:r w:rsidR="009633BD">
        <w:t>и</w:t>
      </w:r>
      <w:r w:rsidR="00CA087E">
        <w:t xml:space="preserve"> ВЕТЕРАНЫ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B812E4">
        <w:rPr>
          <w:caps/>
        </w:rPr>
        <w:t xml:space="preserve">; </w:t>
      </w:r>
      <w:r w:rsidR="009633BD">
        <w:rPr>
          <w:caps/>
        </w:rPr>
        <w:t>Мужчины</w:t>
      </w:r>
      <w:r w:rsidR="00DA667F">
        <w:t xml:space="preserve"> </w:t>
      </w:r>
      <w:r w:rsidR="009633BD">
        <w:t>соревнуются в категориях</w:t>
      </w:r>
      <w:r w:rsidR="00950DE9">
        <w:t xml:space="preserve"> </w:t>
      </w:r>
      <w:r w:rsidR="009633BD">
        <w:t>95, +95</w:t>
      </w:r>
      <w:r>
        <w:t xml:space="preserve"> кг и в абсолютном первенстве.</w:t>
      </w:r>
    </w:p>
    <w:p w:rsidR="0014576E" w:rsidRDefault="0014576E" w:rsidP="00625502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FC53D3">
        <w:rPr>
          <w:bCs/>
        </w:rPr>
        <w:t>МУЖЧИНЫ</w:t>
      </w:r>
      <w:r w:rsidRPr="00910B22">
        <w:rPr>
          <w:bCs/>
        </w:rPr>
        <w:t xml:space="preserve"> соревнуются в категори</w:t>
      </w:r>
      <w:r w:rsidR="00891DED" w:rsidRPr="00910B22">
        <w:rPr>
          <w:bCs/>
        </w:rPr>
        <w:t xml:space="preserve">ях </w:t>
      </w:r>
      <w:r w:rsidR="00910B22">
        <w:rPr>
          <w:bCs/>
        </w:rPr>
        <w:t>175</w:t>
      </w:r>
      <w:r w:rsidR="00593DBA">
        <w:rPr>
          <w:bCs/>
        </w:rPr>
        <w:t>см</w:t>
      </w:r>
      <w:r w:rsidR="00910B22">
        <w:rPr>
          <w:bCs/>
        </w:rPr>
        <w:t xml:space="preserve">, </w:t>
      </w:r>
      <w:r w:rsidR="009633BD">
        <w:rPr>
          <w:bCs/>
        </w:rPr>
        <w:t>+</w:t>
      </w:r>
      <w:r w:rsidR="00910B22">
        <w:rPr>
          <w:bCs/>
        </w:rPr>
        <w:t>1</w:t>
      </w:r>
      <w:r w:rsidR="009633BD">
        <w:rPr>
          <w:bCs/>
        </w:rPr>
        <w:t>75</w:t>
      </w:r>
      <w:r w:rsidR="00910B22">
        <w:rPr>
          <w:bCs/>
        </w:rPr>
        <w:t xml:space="preserve">см и в </w:t>
      </w:r>
      <w:r w:rsidRPr="00910B22">
        <w:rPr>
          <w:bCs/>
        </w:rPr>
        <w:t>абсолютн</w:t>
      </w:r>
      <w:r w:rsidR="00910B22">
        <w:rPr>
          <w:bCs/>
        </w:rPr>
        <w:t xml:space="preserve">ом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DC7832" w:rsidRPr="00A66ABB" w:rsidRDefault="00DC7832" w:rsidP="00DC7832">
      <w:pPr>
        <w:ind w:firstLine="720"/>
        <w:jc w:val="both"/>
        <w:rPr>
          <w:spacing w:val="-8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Pr="00A66ABB">
        <w:rPr>
          <w:spacing w:val="-8"/>
        </w:rPr>
        <w:t xml:space="preserve"> </w:t>
      </w:r>
      <w:r w:rsidRPr="00A66ABB">
        <w:rPr>
          <w:caps/>
          <w:spacing w:val="-8"/>
        </w:rPr>
        <w:t>женщины</w:t>
      </w:r>
      <w:r w:rsidRPr="00A66ABB">
        <w:rPr>
          <w:spacing w:val="-8"/>
        </w:rPr>
        <w:t xml:space="preserve"> </w:t>
      </w:r>
      <w:r w:rsidRPr="00C41F1F">
        <w:rPr>
          <w:spacing w:val="-6"/>
        </w:rPr>
        <w:t>с</w:t>
      </w:r>
      <w:r w:rsidR="009633BD">
        <w:rPr>
          <w:spacing w:val="-6"/>
        </w:rPr>
        <w:t>оревнуются</w:t>
      </w:r>
      <w:r w:rsidR="00A66ABB" w:rsidRPr="00C41F1F">
        <w:rPr>
          <w:spacing w:val="-6"/>
        </w:rPr>
        <w:t xml:space="preserve"> в абсолютном перв</w:t>
      </w:r>
      <w:r w:rsidR="009633BD">
        <w:rPr>
          <w:spacing w:val="-6"/>
        </w:rPr>
        <w:t>енстве.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>
        <w:t xml:space="preserve"> </w:t>
      </w:r>
      <w:r>
        <w:rPr>
          <w:caps/>
        </w:rPr>
        <w:t>женщины</w:t>
      </w:r>
      <w:r w:rsidRPr="00F56199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A310F2">
        <w:t xml:space="preserve">163см, </w:t>
      </w:r>
      <w:r w:rsidR="00CB291A">
        <w:t>1</w:t>
      </w:r>
      <w:r w:rsidR="00B812E4">
        <w:t>6</w:t>
      </w:r>
      <w:r w:rsidR="00CB291A">
        <w:t>9</w:t>
      </w:r>
      <w:r w:rsidR="00B812E4">
        <w:t>см</w:t>
      </w:r>
      <w:r w:rsidR="00170FE1">
        <w:t>, +</w:t>
      </w:r>
      <w:r w:rsidR="00A310F2">
        <w:t>169</w:t>
      </w:r>
      <w:r w:rsidR="00CB291A">
        <w:t>см</w:t>
      </w:r>
      <w:r w:rsidR="00B812E4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</w:p>
    <w:p w:rsidR="00FF5A87" w:rsidRDefault="00FF5A87" w:rsidP="00F1427E">
      <w:pPr>
        <w:ind w:firstLine="720"/>
        <w:jc w:val="both"/>
        <w:rPr>
          <w:szCs w:val="20"/>
        </w:rPr>
      </w:pPr>
      <w:r w:rsidRPr="00B812E4">
        <w:rPr>
          <w:b/>
        </w:rPr>
        <w:t>В пляжном бодибилдинге</w:t>
      </w:r>
      <w:r>
        <w:t xml:space="preserve"> МУЖЧИНЫ соревнуются в категориях: </w:t>
      </w:r>
      <w:r w:rsidR="00A310F2">
        <w:t>174</w:t>
      </w:r>
      <w:r w:rsidR="00170FE1">
        <w:t>см, +</w:t>
      </w:r>
      <w:r w:rsidR="00A310F2">
        <w:t>174</w:t>
      </w:r>
      <w:r>
        <w:t>см</w:t>
      </w:r>
      <w:r w:rsidR="00DD7F81" w:rsidRPr="00DD7F81">
        <w:rPr>
          <w:spacing w:val="-8"/>
        </w:rPr>
        <w:t xml:space="preserve"> </w:t>
      </w:r>
      <w:r w:rsidR="00DD7F81" w:rsidRPr="00A66ABB">
        <w:rPr>
          <w:spacing w:val="-8"/>
        </w:rPr>
        <w:t xml:space="preserve">и в </w:t>
      </w:r>
      <w:r w:rsidR="00DD7F81" w:rsidRPr="00DD7F81">
        <w:t>абсолютном первенстве</w:t>
      </w:r>
      <w:r>
        <w:t>.</w:t>
      </w:r>
    </w:p>
    <w:p w:rsidR="00284BF0" w:rsidRDefault="00AF5DE0" w:rsidP="005F3D49">
      <w:pPr>
        <w:ind w:firstLine="708"/>
        <w:jc w:val="both"/>
      </w:pPr>
      <w:r>
        <w:t xml:space="preserve">Спортсмены соревнуются в </w:t>
      </w:r>
      <w:r w:rsidR="00A310F2">
        <w:t>15</w:t>
      </w:r>
      <w:r w:rsidR="00354813">
        <w:t xml:space="preserve"> категори</w:t>
      </w:r>
      <w:r w:rsidR="00A310F2">
        <w:t>ях</w:t>
      </w:r>
      <w:r w:rsidR="00932B40" w:rsidRPr="00932B40">
        <w:t xml:space="preserve"> </w:t>
      </w:r>
      <w:r w:rsidR="00932B40">
        <w:t>и</w:t>
      </w:r>
      <w:r w:rsidR="00354813">
        <w:t xml:space="preserve"> в </w:t>
      </w:r>
      <w:r w:rsidR="00A310F2">
        <w:t>4</w:t>
      </w:r>
      <w:r w:rsidR="00354813">
        <w:t xml:space="preserve"> абсолютных первенствах.  </w:t>
      </w:r>
    </w:p>
    <w:p w:rsidR="00284BF0" w:rsidRDefault="00284BF0" w:rsidP="00284BF0">
      <w:pPr>
        <w:ind w:firstLine="708"/>
        <w:jc w:val="both"/>
      </w:pPr>
      <w:r w:rsidRPr="006230D2">
        <w:rPr>
          <w:b/>
        </w:rPr>
        <w:t>ФИТ-МОДЕЛЬ</w:t>
      </w:r>
      <w:r>
        <w:t xml:space="preserve"> среди женщин</w:t>
      </w:r>
      <w:r w:rsidR="00EE1416">
        <w:t xml:space="preserve"> и </w:t>
      </w:r>
      <w:r w:rsidR="00EE1416" w:rsidRPr="004161D4">
        <w:rPr>
          <w:b/>
        </w:rPr>
        <w:t>Атлетический пляжный бодибилдинг (</w:t>
      </w:r>
      <w:proofErr w:type="spellStart"/>
      <w:r w:rsidR="00EE1416" w:rsidRPr="004161D4">
        <w:rPr>
          <w:b/>
        </w:rPr>
        <w:t>muscular</w:t>
      </w:r>
      <w:proofErr w:type="spellEnd"/>
      <w:r w:rsidR="00EE1416" w:rsidRPr="004161D4">
        <w:rPr>
          <w:b/>
        </w:rPr>
        <w:t xml:space="preserve"> </w:t>
      </w:r>
      <w:proofErr w:type="spellStart"/>
      <w:r w:rsidR="00EE1416" w:rsidRPr="004161D4">
        <w:rPr>
          <w:b/>
        </w:rPr>
        <w:t>physique</w:t>
      </w:r>
      <w:proofErr w:type="spellEnd"/>
      <w:r w:rsidR="00EE1416" w:rsidRPr="004161D4">
        <w:rPr>
          <w:b/>
        </w:rPr>
        <w:t>)</w:t>
      </w:r>
      <w:r w:rsidR="00EE1416" w:rsidRPr="006A188D">
        <w:rPr>
          <w:rFonts w:cs="Arial"/>
        </w:rPr>
        <w:t xml:space="preserve"> </w:t>
      </w:r>
      <w:r w:rsidR="00EE1416">
        <w:rPr>
          <w:rFonts w:cs="Arial"/>
        </w:rPr>
        <w:t xml:space="preserve">среди мужчин </w:t>
      </w:r>
      <w:r w:rsidR="00EE1416">
        <w:t>- конкурсные категории</w:t>
      </w:r>
      <w:r>
        <w:t>.</w:t>
      </w:r>
    </w:p>
    <w:p w:rsidR="00E858B7" w:rsidRDefault="00A310F2" w:rsidP="00E858B7">
      <w:pPr>
        <w:ind w:firstLine="709"/>
        <w:jc w:val="both"/>
        <w:rPr>
          <w:rFonts w:cs="Arial"/>
          <w:color w:val="000000"/>
        </w:rPr>
      </w:pPr>
      <w:r w:rsidRPr="00A310F2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E858B7">
        <w:rPr>
          <w:rFonts w:cs="Arial"/>
          <w:color w:val="000000"/>
        </w:rPr>
        <w:t>нных участников, если менее т</w:t>
      </w:r>
      <w:r w:rsidRPr="00A310F2">
        <w:rPr>
          <w:rFonts w:cs="Arial"/>
          <w:color w:val="000000"/>
        </w:rPr>
        <w:t>рех человек в категории, то категории будут объединены.</w:t>
      </w:r>
      <w:r w:rsidR="00E858B7">
        <w:rPr>
          <w:rFonts w:cs="Arial"/>
          <w:color w:val="000000"/>
        </w:rPr>
        <w:t xml:space="preserve"> </w:t>
      </w:r>
      <w:r w:rsidRPr="00A310F2">
        <w:rPr>
          <w:rFonts w:cs="Arial"/>
          <w:color w:val="000000"/>
        </w:rPr>
        <w:t>Участие возможно в нескольких категориях.</w:t>
      </w:r>
    </w:p>
    <w:p w:rsidR="009875B4" w:rsidRPr="00F401A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 xml:space="preserve">. </w:t>
      </w:r>
      <w:r>
        <w:rPr>
          <w:b/>
        </w:rPr>
        <w:t xml:space="preserve">   </w:t>
      </w:r>
      <w:r w:rsidRPr="00F401A4">
        <w:rPr>
          <w:b/>
        </w:rPr>
        <w:t>Заявки на участие</w:t>
      </w:r>
    </w:p>
    <w:p w:rsidR="00E858B7" w:rsidRDefault="00E858B7" w:rsidP="00E858B7">
      <w:pPr>
        <w:spacing w:after="120"/>
        <w:ind w:firstLine="709"/>
        <w:jc w:val="both"/>
        <w:rPr>
          <w:rFonts w:cs="Arial"/>
        </w:rPr>
      </w:pPr>
      <w:r w:rsidRPr="00E858B7">
        <w:rPr>
          <w:rFonts w:cs="Arial"/>
        </w:rPr>
        <w:t xml:space="preserve">Предварительные заявки на участие в соревновании </w:t>
      </w:r>
      <w:r w:rsidRPr="00E858B7">
        <w:rPr>
          <w:rFonts w:cs="Arial"/>
          <w:b/>
        </w:rPr>
        <w:t>присылаются на электронную почту fb.psk@mail.ru до 9 октября 2017 года</w:t>
      </w:r>
      <w:r w:rsidRPr="00E858B7">
        <w:rPr>
          <w:rFonts w:cs="Arial"/>
        </w:rPr>
        <w:t xml:space="preserve">. </w:t>
      </w:r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3119"/>
        <w:gridCol w:w="1417"/>
      </w:tblGrid>
      <w:tr w:rsidR="00E858B7" w:rsidTr="006F27D1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8B7" w:rsidRPr="00FB6959" w:rsidRDefault="00E858B7">
            <w:pPr>
              <w:rPr>
                <w:b/>
                <w:sz w:val="22"/>
                <w:szCs w:val="22"/>
              </w:rPr>
            </w:pPr>
            <w:r w:rsidRPr="00FB6959">
              <w:rPr>
                <w:b/>
              </w:rPr>
              <w:t xml:space="preserve"> </w:t>
            </w:r>
            <w:r w:rsidRPr="00FB69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r w:rsidRPr="00FB6959">
              <w:rPr>
                <w:b/>
                <w:sz w:val="20"/>
                <w:szCs w:val="20"/>
              </w:rPr>
              <w:t>Ф.И.О</w:t>
            </w:r>
          </w:p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r w:rsidRPr="00FB6959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r w:rsidRPr="00FB6959">
              <w:rPr>
                <w:b/>
                <w:sz w:val="20"/>
                <w:szCs w:val="20"/>
              </w:rPr>
              <w:t>Дата рождения</w:t>
            </w:r>
          </w:p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r w:rsidRPr="00FB6959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r w:rsidRPr="00FB6959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r w:rsidRPr="00FB6959">
              <w:rPr>
                <w:b/>
                <w:sz w:val="20"/>
                <w:szCs w:val="20"/>
              </w:rPr>
              <w:t>Номинация/Категория</w:t>
            </w:r>
          </w:p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r w:rsidRPr="00FB6959">
              <w:rPr>
                <w:b/>
                <w:sz w:val="20"/>
                <w:szCs w:val="20"/>
              </w:rPr>
              <w:t>(вес, рост)</w:t>
            </w:r>
          </w:p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r w:rsidRPr="00FB6959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B7" w:rsidRPr="00FB6959" w:rsidRDefault="00E858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6959"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E858B7" w:rsidTr="006F27D1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B7" w:rsidRDefault="00E858B7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</w:tr>
      <w:tr w:rsidR="00E858B7" w:rsidTr="006F27D1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B7" w:rsidRDefault="00E858B7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B7" w:rsidRDefault="00E858B7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E858B7" w:rsidRPr="00E858B7" w:rsidRDefault="00E858B7" w:rsidP="00E858B7">
      <w:pPr>
        <w:spacing w:after="120"/>
        <w:ind w:firstLine="709"/>
        <w:rPr>
          <w:rFonts w:cs="Arial"/>
        </w:rPr>
      </w:pPr>
    </w:p>
    <w:p w:rsidR="00E858B7" w:rsidRPr="00E858B7" w:rsidRDefault="00E858B7" w:rsidP="00E858B7">
      <w:pPr>
        <w:spacing w:before="120" w:after="120"/>
        <w:ind w:firstLine="709"/>
        <w:jc w:val="both"/>
        <w:rPr>
          <w:rFonts w:cs="Arial"/>
          <w:color w:val="000000"/>
        </w:rPr>
      </w:pPr>
      <w:r w:rsidRPr="00E858B7">
        <w:rPr>
          <w:rFonts w:cs="Arial"/>
        </w:rPr>
        <w:lastRenderedPageBreak/>
        <w:t xml:space="preserve">Окончательные заявки </w:t>
      </w:r>
      <w:r w:rsidRPr="00E858B7">
        <w:rPr>
          <w:rFonts w:cs="Arial"/>
          <w:color w:val="000000"/>
        </w:rPr>
        <w:t>с визой врача, подписью и печатью президента региональной федерации</w:t>
      </w:r>
      <w:r w:rsidRPr="00E858B7">
        <w:rPr>
          <w:rFonts w:cs="Arial"/>
        </w:rPr>
        <w:t>, предоставля</w:t>
      </w:r>
      <w:r>
        <w:rPr>
          <w:rFonts w:cs="Arial"/>
        </w:rPr>
        <w:t xml:space="preserve">ются при регистрации </w:t>
      </w:r>
      <w:r w:rsidRPr="00E858B7">
        <w:rPr>
          <w:rFonts w:cs="Arial"/>
        </w:rPr>
        <w:t>13-14 октября.</w:t>
      </w:r>
    </w:p>
    <w:p w:rsidR="00E858B7" w:rsidRPr="00E858B7" w:rsidRDefault="00E858B7" w:rsidP="00E858B7">
      <w:pPr>
        <w:spacing w:after="120"/>
        <w:ind w:firstLine="720"/>
        <w:jc w:val="both"/>
        <w:rPr>
          <w:rFonts w:eastAsiaTheme="minorHAnsi" w:cs="Arial"/>
          <w:lang w:eastAsia="en-US"/>
        </w:rPr>
      </w:pPr>
      <w:r w:rsidRPr="00E858B7">
        <w:rPr>
          <w:rFonts w:cs="Arial"/>
        </w:rPr>
        <w:t xml:space="preserve">На регистрацию участники соревнований допускаются </w:t>
      </w:r>
      <w:r w:rsidRPr="00E858B7">
        <w:rPr>
          <w:rFonts w:cs="Arial"/>
          <w:u w:val="single"/>
        </w:rPr>
        <w:t>по предварительным заявкам</w:t>
      </w:r>
      <w:r w:rsidRPr="00E858B7">
        <w:rPr>
          <w:rFonts w:cs="Arial"/>
        </w:rPr>
        <w:t xml:space="preserve"> при наличии паспорта, медицинского страхового полиса (для граждан РФ), качественной фонограммы вы</w:t>
      </w:r>
      <w:r w:rsidR="00FB6959">
        <w:rPr>
          <w:rFonts w:cs="Arial"/>
        </w:rPr>
        <w:t xml:space="preserve">ступления на флэш-носителе. </w:t>
      </w:r>
      <w:r w:rsidRPr="00E858B7">
        <w:rPr>
          <w:rFonts w:cs="Arial"/>
        </w:rPr>
        <w:t>При отсутствии предварительной заявки, организаторы не гарантируют допуск к соревнованиям.</w:t>
      </w:r>
    </w:p>
    <w:p w:rsidR="009875B4" w:rsidRDefault="009875B4" w:rsidP="009875B4">
      <w:pPr>
        <w:ind w:firstLine="720"/>
        <w:jc w:val="both"/>
        <w:rPr>
          <w:szCs w:val="20"/>
        </w:rPr>
      </w:pPr>
      <w:r w:rsidRPr="00F401A4">
        <w:rPr>
          <w:szCs w:val="20"/>
        </w:rPr>
        <w:t>Судьи обязаны представить документ о судейской квалификации.</w:t>
      </w:r>
    </w:p>
    <w:p w:rsidR="003C17B6" w:rsidRDefault="009875B4" w:rsidP="00152723">
      <w:pPr>
        <w:spacing w:after="120"/>
        <w:ind w:firstLine="720"/>
        <w:jc w:val="both"/>
      </w:pPr>
      <w:r>
        <w:t>К участию в соревнованиях допускаются команды, члены атлетических клубов и спортсмены, занимающиеся самостоятельно, при обязательном членстве в</w:t>
      </w:r>
      <w:r w:rsidR="00E63C4E">
        <w:t xml:space="preserve"> </w:t>
      </w:r>
      <w:r w:rsidR="00E63C4E" w:rsidRPr="003C17B6">
        <w:t>ФБ</w:t>
      </w:r>
      <w:r w:rsidR="003C17B6" w:rsidRPr="003C17B6">
        <w:t>Б</w:t>
      </w:r>
      <w:r w:rsidR="000F0CF4">
        <w:t xml:space="preserve"> </w:t>
      </w:r>
      <w:r w:rsidR="00E63C4E" w:rsidRPr="003C17B6">
        <w:t>ПО</w:t>
      </w:r>
      <w:r>
        <w:t xml:space="preserve">. Стать членом </w:t>
      </w:r>
      <w:r w:rsidRPr="003C17B6">
        <w:t>ФБ</w:t>
      </w:r>
      <w:r w:rsidR="003C17B6" w:rsidRPr="003C17B6">
        <w:t>Б</w:t>
      </w:r>
      <w:r w:rsidR="000F0CF4">
        <w:t xml:space="preserve"> </w:t>
      </w:r>
      <w:r w:rsidR="00E63C4E" w:rsidRPr="003C17B6">
        <w:t>ПО</w:t>
      </w:r>
      <w:r w:rsidR="00E63C4E">
        <w:t xml:space="preserve"> </w:t>
      </w:r>
      <w:r w:rsidR="00E06D08">
        <w:t xml:space="preserve">(старше 16 лет) </w:t>
      </w:r>
      <w:r>
        <w:t xml:space="preserve">можно на </w:t>
      </w:r>
      <w:r w:rsidR="00152723">
        <w:t>регистрац</w:t>
      </w:r>
      <w:r>
        <w:t xml:space="preserve">ии, имея при себе фото 3х4, заплатив </w:t>
      </w:r>
      <w:r w:rsidR="003C17B6">
        <w:t xml:space="preserve">членский взнос </w:t>
      </w:r>
      <w:r w:rsidR="000B18F7" w:rsidRPr="00152723">
        <w:rPr>
          <w:b/>
        </w:rPr>
        <w:t>5</w:t>
      </w:r>
      <w:r w:rsidRPr="00152723">
        <w:rPr>
          <w:b/>
        </w:rPr>
        <w:t>00 руб.</w:t>
      </w:r>
      <w:r>
        <w:t xml:space="preserve">, и получив </w:t>
      </w:r>
      <w:r w:rsidR="00152723">
        <w:t>членский билет</w:t>
      </w:r>
      <w:r>
        <w:t xml:space="preserve">. Иногородние спортсмены </w:t>
      </w:r>
      <w:r w:rsidR="001957D7">
        <w:t>д</w:t>
      </w:r>
      <w:r>
        <w:t xml:space="preserve">олжны быть действующими членами ФБФР. Каждый участник соревнований </w:t>
      </w:r>
      <w:r w:rsidR="00152723">
        <w:t xml:space="preserve">старше 16 лет </w:t>
      </w:r>
      <w:r w:rsidR="00152723" w:rsidRPr="00152723">
        <w:t>(</w:t>
      </w:r>
      <w:r w:rsidR="00152723" w:rsidRPr="00152723">
        <w:rPr>
          <w:rFonts w:cs="Arial"/>
        </w:rPr>
        <w:t>спортсмен, представитель, тренер)</w:t>
      </w:r>
      <w:r w:rsidR="00E06D08">
        <w:t xml:space="preserve"> </w:t>
      </w:r>
      <w:r>
        <w:t xml:space="preserve">на взвешивании делает стартовый взнос </w:t>
      </w:r>
      <w:r w:rsidRPr="00152723">
        <w:rPr>
          <w:b/>
        </w:rPr>
        <w:t>1</w:t>
      </w:r>
      <w:r w:rsidR="003C17B6" w:rsidRPr="00152723">
        <w:rPr>
          <w:b/>
        </w:rPr>
        <w:t>0</w:t>
      </w:r>
      <w:r w:rsidRPr="00152723">
        <w:rPr>
          <w:b/>
        </w:rPr>
        <w:t>00 руб.</w:t>
      </w:r>
      <w:r>
        <w:t xml:space="preserve"> </w:t>
      </w:r>
      <w:r w:rsidR="00152723" w:rsidRPr="00152723">
        <w:rPr>
          <w:rFonts w:cs="Arial"/>
        </w:rPr>
        <w:t xml:space="preserve">Стартовые взносы сдает представитель команды за всю команду, включая себя. Сборная команда Пскова </w:t>
      </w:r>
      <w:r w:rsidR="00152723" w:rsidRPr="000F0CF4">
        <w:rPr>
          <w:rFonts w:cs="Arial"/>
          <w:spacing w:val="-6"/>
        </w:rPr>
        <w:t xml:space="preserve">(принимающий регион) от стартового взноса освобождается при наличии членского билета </w:t>
      </w:r>
      <w:r w:rsidR="000F0CF4" w:rsidRPr="000F0CF4">
        <w:rPr>
          <w:rFonts w:cs="Arial"/>
          <w:spacing w:val="-6"/>
        </w:rPr>
        <w:t>ФББ ПО</w:t>
      </w:r>
      <w:r w:rsidR="00152723" w:rsidRPr="000F0CF4">
        <w:rPr>
          <w:rFonts w:cs="Arial"/>
          <w:spacing w:val="-6"/>
        </w:rPr>
        <w:t xml:space="preserve">. </w:t>
      </w:r>
    </w:p>
    <w:p w:rsidR="005F341D" w:rsidRPr="005F341D" w:rsidRDefault="00C53708" w:rsidP="00C53708">
      <w:pPr>
        <w:jc w:val="both"/>
        <w:rPr>
          <w:rFonts w:cs="Arial"/>
        </w:rPr>
      </w:pPr>
      <w:r>
        <w:rPr>
          <w:rFonts w:cs="Arial"/>
        </w:rPr>
        <w:t xml:space="preserve">          Н</w:t>
      </w:r>
      <w:r w:rsidR="005F341D" w:rsidRPr="005F341D">
        <w:rPr>
          <w:rFonts w:cs="Arial"/>
        </w:rPr>
        <w:t xml:space="preserve">анесение грима будет осуществляться в специальных кабинках партнерами за дополнительную плату согласно их тарифу. </w:t>
      </w:r>
      <w:r>
        <w:rPr>
          <w:rFonts w:cs="Arial"/>
        </w:rPr>
        <w:t>За самостоятельное нанесение грима з</w:t>
      </w:r>
      <w:r w:rsidR="00CE2293">
        <w:rPr>
          <w:rFonts w:cs="Arial"/>
        </w:rPr>
        <w:t xml:space="preserve">а кулисами </w:t>
      </w:r>
      <w:r w:rsidR="008147FD">
        <w:rPr>
          <w:rFonts w:cs="Arial"/>
        </w:rPr>
        <w:t xml:space="preserve">спортсмен </w:t>
      </w:r>
      <w:r w:rsidR="008147FD" w:rsidRPr="008147FD">
        <w:rPr>
          <w:rFonts w:cs="Arial"/>
        </w:rPr>
        <w:t>может быть снят с соревнований</w:t>
      </w:r>
      <w:r>
        <w:rPr>
          <w:rFonts w:cs="Arial"/>
        </w:rPr>
        <w:t>.</w:t>
      </w: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Pr="004B62B1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Pr="004B62B1">
        <w:t xml:space="preserve"> </w:t>
      </w:r>
      <w:r>
        <w:t>раунд).</w:t>
      </w:r>
    </w:p>
    <w:p w:rsidR="00AE606A" w:rsidRDefault="009875B4" w:rsidP="004D2255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</w:p>
    <w:p w:rsidR="009875B4" w:rsidRPr="00EB437B" w:rsidRDefault="00360D21" w:rsidP="004D2255">
      <w:pPr>
        <w:ind w:firstLine="720"/>
        <w:jc w:val="both"/>
      </w:pPr>
      <w:r w:rsidRPr="00EB437B">
        <w:t>Чемпионам в абсолютных первенствах</w:t>
      </w:r>
      <w:r w:rsidR="00823F48" w:rsidRPr="00EB437B">
        <w:rPr>
          <w:rFonts w:cs="Arial"/>
          <w:color w:val="000000"/>
        </w:rPr>
        <w:t xml:space="preserve"> </w:t>
      </w:r>
      <w:r w:rsidR="009875B4" w:rsidRPr="00EB437B">
        <w:t xml:space="preserve">вручаются </w:t>
      </w:r>
      <w:r w:rsidR="007D4678">
        <w:rPr>
          <w:b/>
        </w:rPr>
        <w:t>цен</w:t>
      </w:r>
      <w:r w:rsidR="009875B4" w:rsidRPr="00EB437B">
        <w:rPr>
          <w:b/>
        </w:rPr>
        <w:t>ные</w:t>
      </w:r>
      <w:r w:rsidR="009875B4" w:rsidRPr="00EB437B">
        <w:t xml:space="preserve"> </w:t>
      </w:r>
      <w:r w:rsidR="009875B4" w:rsidRPr="00EB437B">
        <w:rPr>
          <w:b/>
        </w:rPr>
        <w:t>призы</w:t>
      </w:r>
      <w:bookmarkStart w:id="0" w:name="_GoBack"/>
      <w:bookmarkEnd w:id="0"/>
      <w:r w:rsidR="009875B4" w:rsidRPr="00EB437B">
        <w:t xml:space="preserve">. 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Default="00D5689C" w:rsidP="00D5689C">
      <w:pPr>
        <w:jc w:val="both"/>
        <w:rPr>
          <w:rFonts w:cs="Arial"/>
          <w:b/>
          <w:color w:val="000000"/>
        </w:rPr>
      </w:pPr>
      <w:r w:rsidRPr="00D5689C">
        <w:rPr>
          <w:rFonts w:cs="Arial"/>
          <w:b/>
          <w:color w:val="000000"/>
        </w:rPr>
        <w:t>7. Условия финансирования</w:t>
      </w:r>
    </w:p>
    <w:p w:rsidR="00D5689C" w:rsidRPr="00EF067A" w:rsidRDefault="00D5689C" w:rsidP="00EF067A">
      <w:pPr>
        <w:ind w:firstLine="709"/>
        <w:jc w:val="both"/>
        <w:rPr>
          <w:rFonts w:cs="Arial"/>
          <w:b/>
          <w:color w:val="000000"/>
        </w:rPr>
      </w:pPr>
      <w:r>
        <w:rPr>
          <w:rFonts w:ascii="Times New Roman" w:hAnsi="Times New Roman"/>
          <w:sz w:val="28"/>
          <w:szCs w:val="28"/>
        </w:rPr>
        <w:t>Финансовое обеспечение проведения соревнований осуществляется за счет средств</w:t>
      </w:r>
      <w:r w:rsidR="00EF067A">
        <w:rPr>
          <w:rFonts w:ascii="Times New Roman" w:hAnsi="Times New Roman"/>
          <w:sz w:val="28"/>
          <w:szCs w:val="28"/>
        </w:rPr>
        <w:t xml:space="preserve"> Псковской региональной общественной организации «Федерация бодибилдинга».</w:t>
      </w:r>
    </w:p>
    <w:p w:rsidR="00D5689C" w:rsidRDefault="00D5689C" w:rsidP="00D5689C">
      <w:pPr>
        <w:tabs>
          <w:tab w:val="left" w:pos="4980"/>
        </w:tabs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Средства, </w:t>
      </w:r>
      <w:r w:rsidR="007D4678">
        <w:rPr>
          <w:rFonts w:ascii="Times New Roman" w:hAnsi="Times New Roman"/>
          <w:color w:val="000000"/>
          <w:kern w:val="2"/>
          <w:sz w:val="28"/>
          <w:szCs w:val="28"/>
        </w:rPr>
        <w:t xml:space="preserve">вырученные от стартовых взносов и </w:t>
      </w:r>
      <w:proofErr w:type="gramStart"/>
      <w:r w:rsidR="007D4678">
        <w:rPr>
          <w:rFonts w:ascii="Times New Roman" w:hAnsi="Times New Roman"/>
          <w:color w:val="000000"/>
          <w:kern w:val="2"/>
          <w:sz w:val="28"/>
          <w:szCs w:val="28"/>
        </w:rPr>
        <w:t>продажи билетов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расходуются на следующие </w:t>
      </w:r>
      <w:r w:rsidR="007D4678">
        <w:rPr>
          <w:rFonts w:ascii="Times New Roman" w:hAnsi="Times New Roman"/>
          <w:color w:val="000000"/>
          <w:kern w:val="2"/>
          <w:sz w:val="28"/>
          <w:szCs w:val="28"/>
        </w:rPr>
        <w:t>цели: аренда места соревнований,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приобретение наградной </w:t>
      </w:r>
      <w:r w:rsidR="007D4678">
        <w:rPr>
          <w:rFonts w:ascii="Times New Roman" w:hAnsi="Times New Roman"/>
          <w:color w:val="000000"/>
          <w:kern w:val="2"/>
          <w:sz w:val="28"/>
          <w:szCs w:val="28"/>
        </w:rPr>
        <w:t>атрибут</w:t>
      </w:r>
      <w:r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7D4678">
        <w:rPr>
          <w:rFonts w:ascii="Times New Roman" w:hAnsi="Times New Roman"/>
          <w:color w:val="000000"/>
          <w:kern w:val="2"/>
          <w:sz w:val="28"/>
          <w:szCs w:val="28"/>
        </w:rPr>
        <w:t>ки, прочие организационные расходы.</w:t>
      </w:r>
    </w:p>
    <w:p w:rsidR="00D5689C" w:rsidRDefault="007D4678" w:rsidP="00D5689C">
      <w:pPr>
        <w:tabs>
          <w:tab w:val="left" w:pos="4980"/>
        </w:tabs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П</w:t>
      </w:r>
      <w:r w:rsidR="00D5689C">
        <w:rPr>
          <w:rFonts w:ascii="Times New Roman" w:hAnsi="Times New Roman"/>
          <w:color w:val="000000"/>
          <w:kern w:val="2"/>
          <w:sz w:val="28"/>
          <w:szCs w:val="28"/>
        </w:rPr>
        <w:t xml:space="preserve">риобретение ценных призов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осуществляется </w:t>
      </w:r>
      <w:r w:rsidR="00D5689C">
        <w:rPr>
          <w:rFonts w:ascii="Times New Roman" w:hAnsi="Times New Roman"/>
          <w:color w:val="000000"/>
          <w:kern w:val="2"/>
          <w:sz w:val="28"/>
          <w:szCs w:val="28"/>
        </w:rPr>
        <w:t>за счет спонсорских средств.</w:t>
      </w:r>
    </w:p>
    <w:p w:rsidR="00D5689C" w:rsidRDefault="00D5689C" w:rsidP="00D5689C">
      <w:pPr>
        <w:ind w:firstLine="709"/>
        <w:jc w:val="both"/>
        <w:rPr>
          <w:rFonts w:cs="Arial"/>
          <w:color w:val="000000"/>
        </w:rPr>
      </w:pP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 xml:space="preserve">Получить дополнительную информацию, а также по вопросам спонсорства и </w:t>
      </w:r>
      <w:proofErr w:type="spellStart"/>
      <w:proofErr w:type="gramStart"/>
      <w:r w:rsidRPr="00255989">
        <w:rPr>
          <w:rFonts w:cs="Arial"/>
          <w:color w:val="000000"/>
        </w:rPr>
        <w:t>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</w:t>
      </w:r>
      <w:proofErr w:type="spellEnd"/>
      <w:proofErr w:type="gramEnd"/>
      <w:r w:rsidRPr="00255989">
        <w:rPr>
          <w:rFonts w:cs="Arial"/>
          <w:color w:val="000000"/>
        </w:rPr>
        <w:t xml:space="preserve">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Братухин Максим Владимирович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 xml:space="preserve">+7-911-356-6364, </w:t>
      </w:r>
      <w:hyperlink r:id="rId7" w:history="1">
        <w:r w:rsidRPr="006B52F4">
          <w:rPr>
            <w:rStyle w:val="a5"/>
            <w:rFonts w:cs="Arial"/>
            <w:b/>
          </w:rPr>
          <w:t>fb.psk@mail.ru</w:t>
        </w:r>
      </w:hyperlink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>
        <w:rPr>
          <w:rFonts w:cs="Arial"/>
          <w:color w:val="000000"/>
        </w:rPr>
        <w:t>Братухина Елена Александровна</w:t>
      </w:r>
    </w:p>
    <w:p w:rsidR="00255989" w:rsidRDefault="00255989" w:rsidP="00255989">
      <w:pPr>
        <w:ind w:firstLine="720"/>
        <w:jc w:val="both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t>Контакты</w:t>
      </w:r>
      <w:r w:rsidRPr="00255989">
        <w:rPr>
          <w:rFonts w:cs="Arial"/>
          <w:b/>
          <w:color w:val="000000"/>
        </w:rPr>
        <w:t xml:space="preserve"> +7-951-755-5888, </w:t>
      </w:r>
      <w:hyperlink r:id="rId8" w:history="1">
        <w:r w:rsidRPr="006B52F4">
          <w:rPr>
            <w:rStyle w:val="a5"/>
            <w:rFonts w:cs="Arial"/>
            <w:b/>
          </w:rPr>
          <w:t>fb.psk@mail.ru</w:t>
        </w:r>
      </w:hyperlink>
    </w:p>
    <w:p w:rsidR="00255989" w:rsidRPr="00255989" w:rsidRDefault="00255989" w:rsidP="00255989">
      <w:pPr>
        <w:ind w:firstLine="720"/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5"/>
      </w:tblGrid>
      <w:tr w:rsidR="00FB6959" w:rsidTr="00FB6959">
        <w:trPr>
          <w:trHeight w:val="519"/>
        </w:trPr>
        <w:tc>
          <w:tcPr>
            <w:tcW w:w="11135" w:type="dxa"/>
          </w:tcPr>
          <w:p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tbl>
      <w:tblPr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8788"/>
      </w:tblGrid>
      <w:tr w:rsidR="004925E9" w:rsidRPr="000E722B" w:rsidTr="00FB6959">
        <w:trPr>
          <w:cantSplit/>
          <w:trHeight w:val="22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5E9" w:rsidRPr="004A5952" w:rsidRDefault="004A5952" w:rsidP="00854FD4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4A5952">
              <w:rPr>
                <w:rFonts w:cs="Arial"/>
                <w:b/>
                <w:sz w:val="22"/>
                <w:szCs w:val="22"/>
              </w:rPr>
              <w:t>ПРОГРАММА</w:t>
            </w:r>
          </w:p>
          <w:p w:rsidR="004F193E" w:rsidRPr="004F193E" w:rsidRDefault="004F193E" w:rsidP="004F193E">
            <w:pPr>
              <w:pStyle w:val="3"/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3E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ОТКРЫТОГО </w:t>
            </w:r>
            <w:r w:rsidR="00D5689C">
              <w:rPr>
                <w:rFonts w:ascii="Arial" w:hAnsi="Arial" w:cs="Arial"/>
                <w:color w:val="000000"/>
                <w:sz w:val="22"/>
                <w:szCs w:val="22"/>
              </w:rPr>
              <w:t>турнира</w:t>
            </w:r>
            <w:r w:rsidRPr="004F193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ПСКОВСКОЙ ОБЛАСТИ</w:t>
            </w:r>
            <w:r w:rsidRPr="004F193E">
              <w:rPr>
                <w:rFonts w:ascii="Arial" w:hAnsi="Arial" w:cs="Arial"/>
                <w:sz w:val="22"/>
                <w:szCs w:val="22"/>
              </w:rPr>
              <w:t xml:space="preserve"> По БОДИБИЛДИНГУ</w:t>
            </w:r>
          </w:p>
          <w:p w:rsidR="00255989" w:rsidRPr="00255989" w:rsidRDefault="004F193E" w:rsidP="00255989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4F193E">
              <w:rPr>
                <w:rFonts w:cs="Arial"/>
                <w:b/>
                <w:color w:val="000000"/>
                <w:sz w:val="22"/>
                <w:szCs w:val="22"/>
              </w:rPr>
              <w:t>13-14 октября 2017 г.</w:t>
            </w:r>
          </w:p>
        </w:tc>
      </w:tr>
      <w:tr w:rsidR="004925E9" w:rsidTr="00FB6959">
        <w:trPr>
          <w:cantSplit/>
          <w:trHeight w:val="2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52179F" w:rsidRDefault="004F193E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79F">
              <w:rPr>
                <w:rFonts w:cs="Arial"/>
                <w:b/>
                <w:sz w:val="20"/>
                <w:szCs w:val="20"/>
              </w:rPr>
              <w:t>13.10</w:t>
            </w:r>
          </w:p>
          <w:p w:rsidR="004925E9" w:rsidRPr="0052179F" w:rsidRDefault="004925E9" w:rsidP="00CD0A7C">
            <w:pPr>
              <w:jc w:val="center"/>
              <w:rPr>
                <w:rFonts w:cs="Arial"/>
                <w:sz w:val="20"/>
                <w:szCs w:val="20"/>
              </w:rPr>
            </w:pPr>
            <w:r w:rsidRPr="0052179F">
              <w:rPr>
                <w:rFonts w:cs="Arial"/>
                <w:b/>
                <w:sz w:val="20"/>
                <w:szCs w:val="20"/>
              </w:rPr>
              <w:t>1</w:t>
            </w:r>
            <w:r w:rsidR="004F193E" w:rsidRPr="0052179F">
              <w:rPr>
                <w:rFonts w:cs="Arial"/>
                <w:b/>
                <w:sz w:val="20"/>
                <w:szCs w:val="20"/>
              </w:rPr>
              <w:t>8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>00  ---</w:t>
            </w:r>
            <w:r w:rsidRPr="0052179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D0A7C" w:rsidRPr="0052179F">
              <w:rPr>
                <w:rFonts w:cs="Arial"/>
                <w:b/>
                <w:sz w:val="20"/>
                <w:szCs w:val="20"/>
              </w:rPr>
              <w:t>21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52179F" w:rsidRDefault="004925E9" w:rsidP="004F193E">
            <w:pPr>
              <w:ind w:right="-2"/>
              <w:rPr>
                <w:rFonts w:cs="Arial"/>
                <w:sz w:val="20"/>
                <w:szCs w:val="20"/>
              </w:rPr>
            </w:pPr>
            <w:r w:rsidRPr="0052179F">
              <w:rPr>
                <w:rFonts w:cs="Arial"/>
                <w:sz w:val="20"/>
                <w:szCs w:val="20"/>
              </w:rPr>
              <w:t>Мандатная комиссия</w:t>
            </w:r>
            <w:r w:rsidR="004F193E" w:rsidRPr="0052179F">
              <w:rPr>
                <w:rFonts w:cs="Arial"/>
                <w:sz w:val="20"/>
                <w:szCs w:val="20"/>
              </w:rPr>
              <w:t xml:space="preserve"> </w:t>
            </w:r>
            <w:r w:rsidRPr="0052179F">
              <w:rPr>
                <w:rFonts w:cs="Arial"/>
                <w:sz w:val="20"/>
                <w:szCs w:val="20"/>
              </w:rPr>
              <w:t xml:space="preserve">(взвешивание, измерение роста </w:t>
            </w:r>
            <w:r w:rsidR="00473585">
              <w:rPr>
                <w:rFonts w:cs="Arial"/>
                <w:sz w:val="20"/>
                <w:szCs w:val="20"/>
              </w:rPr>
              <w:t>и оплата взносов</w:t>
            </w:r>
            <w:r w:rsidRPr="0052179F">
              <w:rPr>
                <w:rFonts w:cs="Arial"/>
                <w:sz w:val="20"/>
                <w:szCs w:val="20"/>
              </w:rPr>
              <w:t>)</w:t>
            </w:r>
          </w:p>
        </w:tc>
      </w:tr>
      <w:tr w:rsidR="0030339E" w:rsidTr="00FB6959">
        <w:trPr>
          <w:cantSplit/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:rsidR="0030339E" w:rsidRPr="0052179F" w:rsidRDefault="0030339E" w:rsidP="003033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39E" w:rsidRPr="0052179F" w:rsidRDefault="0030339E" w:rsidP="0030339E">
            <w:pPr>
              <w:ind w:right="-2"/>
              <w:jc w:val="both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52179F">
              <w:rPr>
                <w:rFonts w:cs="Arial"/>
                <w:b/>
                <w:sz w:val="20"/>
                <w:szCs w:val="20"/>
              </w:rPr>
              <w:t>10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  <w:r w:rsidRPr="0052179F">
              <w:rPr>
                <w:rFonts w:cs="Arial"/>
                <w:b/>
                <w:sz w:val="20"/>
                <w:szCs w:val="20"/>
              </w:rPr>
              <w:t>–12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9E" w:rsidRPr="0052179F" w:rsidRDefault="0030339E" w:rsidP="0030339E">
            <w:pPr>
              <w:ind w:right="-2"/>
              <w:rPr>
                <w:rFonts w:cs="Arial"/>
                <w:sz w:val="20"/>
                <w:szCs w:val="20"/>
              </w:rPr>
            </w:pPr>
            <w:r w:rsidRPr="0052179F">
              <w:rPr>
                <w:rFonts w:cs="Arial"/>
                <w:sz w:val="20"/>
                <w:szCs w:val="20"/>
              </w:rPr>
              <w:t xml:space="preserve">Мандатная комиссия (взвешивание, измерение роста </w:t>
            </w:r>
            <w:r w:rsidR="00473585">
              <w:rPr>
                <w:rFonts w:cs="Arial"/>
                <w:sz w:val="20"/>
                <w:szCs w:val="20"/>
              </w:rPr>
              <w:t>и оплата взносов) для иногородних по договоренности  с президентом федерации</w:t>
            </w:r>
          </w:p>
        </w:tc>
      </w:tr>
      <w:tr w:rsidR="0030339E" w:rsidTr="00FB6959">
        <w:trPr>
          <w:cantSplit/>
          <w:trHeight w:val="220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</w:tcPr>
          <w:p w:rsidR="0030339E" w:rsidRPr="0052179F" w:rsidRDefault="0030339E" w:rsidP="003033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39E" w:rsidRPr="0052179F" w:rsidRDefault="0030339E" w:rsidP="0030339E">
            <w:pPr>
              <w:ind w:right="-2"/>
              <w:jc w:val="both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52179F">
              <w:rPr>
                <w:rFonts w:cs="Arial"/>
                <w:b/>
                <w:sz w:val="20"/>
                <w:szCs w:val="20"/>
              </w:rPr>
              <w:t>12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52179F">
              <w:rPr>
                <w:rFonts w:cs="Arial"/>
                <w:b/>
                <w:sz w:val="20"/>
                <w:szCs w:val="20"/>
              </w:rPr>
              <w:t>– 13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339E" w:rsidRPr="0052179F" w:rsidRDefault="00E91151" w:rsidP="0030339E">
            <w:pPr>
              <w:ind w:right="-2"/>
              <w:rPr>
                <w:rFonts w:cs="Arial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Совещание представителей команд, оргкомитета и судейской коллегии</w:t>
            </w:r>
          </w:p>
        </w:tc>
      </w:tr>
      <w:tr w:rsidR="0030339E" w:rsidTr="00FB6959">
        <w:trPr>
          <w:cantSplit/>
          <w:trHeight w:val="220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0339E" w:rsidRPr="0052179F" w:rsidRDefault="0030339E" w:rsidP="003033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39E" w:rsidRPr="0052179F" w:rsidRDefault="0030339E" w:rsidP="0030339E">
            <w:pPr>
              <w:ind w:right="-2"/>
              <w:jc w:val="both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52179F">
              <w:rPr>
                <w:rFonts w:cs="Arial"/>
                <w:b/>
                <w:sz w:val="20"/>
                <w:szCs w:val="20"/>
              </w:rPr>
              <w:t>13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52179F">
              <w:rPr>
                <w:rFonts w:cs="Arial"/>
                <w:b/>
                <w:sz w:val="20"/>
                <w:szCs w:val="20"/>
              </w:rPr>
              <w:t>– 14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339E" w:rsidRPr="0052179F" w:rsidRDefault="0052179F" w:rsidP="0030339E">
            <w:pPr>
              <w:ind w:right="-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Перерыв</w:t>
            </w:r>
          </w:p>
        </w:tc>
      </w:tr>
      <w:tr w:rsidR="0052179F" w:rsidRPr="0043225E" w:rsidTr="00FB6959">
        <w:trPr>
          <w:cantSplit/>
          <w:trHeight w:val="1825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:rsidR="0052179F" w:rsidRPr="0052179F" w:rsidRDefault="0052179F" w:rsidP="00F6316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2179F">
              <w:rPr>
                <w:rFonts w:cs="Arial"/>
                <w:b/>
                <w:sz w:val="20"/>
                <w:szCs w:val="20"/>
              </w:rPr>
              <w:t>14.10 (суббота)</w:t>
            </w:r>
          </w:p>
          <w:p w:rsidR="0052179F" w:rsidRPr="0052179F" w:rsidRDefault="0052179F" w:rsidP="00F63165">
            <w:pPr>
              <w:rPr>
                <w:rFonts w:cs="Arial"/>
                <w:b/>
                <w:sz w:val="20"/>
                <w:szCs w:val="20"/>
              </w:rPr>
            </w:pPr>
          </w:p>
          <w:p w:rsidR="0052179F" w:rsidRPr="0052179F" w:rsidRDefault="0052179F" w:rsidP="00854FD4">
            <w:pPr>
              <w:rPr>
                <w:rFonts w:cs="Arial"/>
                <w:b/>
                <w:sz w:val="20"/>
                <w:szCs w:val="20"/>
              </w:rPr>
            </w:pPr>
            <w:r w:rsidRPr="0052179F">
              <w:rPr>
                <w:rFonts w:cs="Arial"/>
                <w:b/>
                <w:sz w:val="20"/>
                <w:szCs w:val="20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79F" w:rsidRDefault="0052179F" w:rsidP="005217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2179F" w:rsidRDefault="0052179F" w:rsidP="005217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2179F" w:rsidRDefault="0052179F" w:rsidP="005217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2179F" w:rsidRPr="0052179F" w:rsidRDefault="0052179F" w:rsidP="0052179F">
            <w:pPr>
              <w:jc w:val="center"/>
              <w:rPr>
                <w:rFonts w:cs="Arial"/>
                <w:sz w:val="20"/>
                <w:szCs w:val="20"/>
              </w:rPr>
            </w:pPr>
            <w:r w:rsidRPr="0052179F">
              <w:rPr>
                <w:rFonts w:cs="Arial"/>
                <w:b/>
                <w:sz w:val="20"/>
                <w:szCs w:val="20"/>
              </w:rPr>
              <w:t>14</w:t>
            </w:r>
            <w:r w:rsidRPr="0052179F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  <w:r w:rsidRPr="0052179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2179F">
              <w:rPr>
                <w:rFonts w:cs="Arial"/>
                <w:b/>
                <w:color w:val="000000"/>
                <w:sz w:val="20"/>
                <w:szCs w:val="20"/>
              </w:rPr>
              <w:t>–15</w:t>
            </w:r>
            <w:r w:rsidRPr="0052179F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Pr="0052179F">
              <w:rPr>
                <w:rFonts w:cs="Arial"/>
                <w:bCs/>
                <w:sz w:val="20"/>
                <w:szCs w:val="20"/>
              </w:rPr>
              <w:t>Б</w:t>
            </w:r>
            <w:r w:rsidRPr="0052179F">
              <w:rPr>
                <w:rFonts w:cs="Arial"/>
                <w:sz w:val="20"/>
                <w:szCs w:val="20"/>
              </w:rPr>
              <w:t>одибилдинг – юноши (</w:t>
            </w:r>
            <w:proofErr w:type="spellStart"/>
            <w:proofErr w:type="gramStart"/>
            <w:r w:rsidRPr="0052179F">
              <w:rPr>
                <w:rFonts w:cs="Arial"/>
                <w:sz w:val="20"/>
                <w:szCs w:val="20"/>
              </w:rPr>
              <w:t>абс.кат</w:t>
            </w:r>
            <w:proofErr w:type="spellEnd"/>
            <w:proofErr w:type="gramEnd"/>
            <w:r w:rsidRPr="0052179F">
              <w:rPr>
                <w:rFonts w:cs="Arial"/>
                <w:sz w:val="20"/>
                <w:szCs w:val="20"/>
              </w:rPr>
              <w:t>.)</w:t>
            </w:r>
          </w:p>
          <w:p w:rsidR="00473585" w:rsidRPr="0052179F" w:rsidRDefault="00473585" w:rsidP="00473585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 Ветераны (</w:t>
            </w:r>
            <w:proofErr w:type="spellStart"/>
            <w:proofErr w:type="gramStart"/>
            <w:r w:rsidRPr="0052179F">
              <w:rPr>
                <w:rFonts w:cs="Arial"/>
                <w:color w:val="000000"/>
                <w:sz w:val="20"/>
                <w:szCs w:val="20"/>
              </w:rPr>
              <w:t>абс.кат</w:t>
            </w:r>
            <w:proofErr w:type="spellEnd"/>
            <w:proofErr w:type="gramEnd"/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.) 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– Награждение </w:t>
            </w:r>
            <w:r w:rsidRPr="0052179F">
              <w:rPr>
                <w:rFonts w:cs="Arial"/>
                <w:bCs/>
                <w:sz w:val="20"/>
                <w:szCs w:val="20"/>
              </w:rPr>
              <w:t>Б</w:t>
            </w:r>
            <w:r w:rsidRPr="0052179F">
              <w:rPr>
                <w:rFonts w:cs="Arial"/>
                <w:sz w:val="20"/>
                <w:szCs w:val="20"/>
              </w:rPr>
              <w:t xml:space="preserve">одибилдинг – юноши </w:t>
            </w:r>
          </w:p>
          <w:p w:rsidR="00473585" w:rsidRDefault="00473585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– Награждение – Ветераны </w:t>
            </w:r>
          </w:p>
          <w:p w:rsidR="00473585" w:rsidRPr="0052179F" w:rsidRDefault="00473585" w:rsidP="00473585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52179F">
              <w:rPr>
                <w:rFonts w:cs="Arial"/>
                <w:color w:val="000000"/>
                <w:sz w:val="20"/>
                <w:szCs w:val="20"/>
              </w:rPr>
              <w:t>Бодифитнес</w:t>
            </w:r>
            <w:proofErr w:type="spellEnd"/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 женщины (</w:t>
            </w:r>
            <w:proofErr w:type="spellStart"/>
            <w:proofErr w:type="gramStart"/>
            <w:r w:rsidRPr="0052179F">
              <w:rPr>
                <w:rFonts w:cs="Arial"/>
                <w:color w:val="000000"/>
                <w:sz w:val="20"/>
                <w:szCs w:val="20"/>
              </w:rPr>
              <w:t>абс.кат</w:t>
            </w:r>
            <w:proofErr w:type="spellEnd"/>
            <w:proofErr w:type="gramEnd"/>
            <w:r w:rsidRPr="0052179F">
              <w:rPr>
                <w:rFonts w:cs="Arial"/>
                <w:color w:val="000000"/>
                <w:sz w:val="20"/>
                <w:szCs w:val="20"/>
              </w:rPr>
              <w:t>.)</w:t>
            </w:r>
          </w:p>
          <w:p w:rsidR="00473585" w:rsidRPr="0052179F" w:rsidRDefault="00473585" w:rsidP="00473585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52179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52179F">
              <w:rPr>
                <w:rFonts w:cs="Arial"/>
                <w:color w:val="000000"/>
                <w:sz w:val="20"/>
                <w:szCs w:val="20"/>
              </w:rPr>
              <w:t>Бодибилдинг юниоры (</w:t>
            </w:r>
            <w:proofErr w:type="spellStart"/>
            <w:proofErr w:type="gramStart"/>
            <w:r w:rsidRPr="0052179F">
              <w:rPr>
                <w:rFonts w:cs="Arial"/>
                <w:color w:val="000000"/>
                <w:sz w:val="20"/>
                <w:szCs w:val="20"/>
              </w:rPr>
              <w:t>абс.кат</w:t>
            </w:r>
            <w:proofErr w:type="spellEnd"/>
            <w:proofErr w:type="gramEnd"/>
            <w:r w:rsidRPr="0052179F">
              <w:rPr>
                <w:rFonts w:cs="Arial"/>
                <w:color w:val="000000"/>
                <w:sz w:val="20"/>
                <w:szCs w:val="20"/>
              </w:rPr>
              <w:t>.)</w:t>
            </w:r>
          </w:p>
          <w:p w:rsidR="00473585" w:rsidRDefault="00473585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– Награждение – </w:t>
            </w:r>
            <w:proofErr w:type="spellStart"/>
            <w:r w:rsidRPr="0052179F">
              <w:rPr>
                <w:rFonts w:cs="Arial"/>
                <w:color w:val="000000"/>
                <w:sz w:val="20"/>
                <w:szCs w:val="20"/>
              </w:rPr>
              <w:t>Бодифитнес</w:t>
            </w:r>
            <w:proofErr w:type="spellEnd"/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 женщины </w:t>
            </w:r>
          </w:p>
          <w:p w:rsidR="0052179F" w:rsidRPr="0052179F" w:rsidRDefault="00473585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 Награждение –</w:t>
            </w:r>
            <w:r w:rsidRPr="0052179F">
              <w:rPr>
                <w:sz w:val="20"/>
                <w:szCs w:val="20"/>
              </w:rPr>
              <w:t xml:space="preserve"> </w:t>
            </w:r>
            <w:r w:rsidRPr="0052179F">
              <w:rPr>
                <w:rFonts w:cs="Arial"/>
                <w:color w:val="000000"/>
                <w:sz w:val="20"/>
                <w:szCs w:val="20"/>
              </w:rPr>
              <w:t>Бодибилдинг юниоры</w:t>
            </w:r>
          </w:p>
        </w:tc>
      </w:tr>
      <w:tr w:rsidR="0052179F" w:rsidTr="00FB6959">
        <w:trPr>
          <w:cantSplit/>
          <w:trHeight w:val="1740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52179F" w:rsidRPr="004925E9" w:rsidRDefault="0052179F" w:rsidP="00854F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9F" w:rsidRPr="0052179F" w:rsidRDefault="0052179F" w:rsidP="0052179F">
            <w:pPr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</w:pPr>
            <w:r w:rsidRPr="0052179F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  <w:r w:rsidRPr="0052179F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52179F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  <w:r w:rsidRPr="0052179F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52179F" w:rsidRPr="004925E9" w:rsidRDefault="0052179F" w:rsidP="00E911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– Классический бодибилдинг – мужчины (175 см) 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– Классический бодибилдинг – мужчины (+175 см) 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 Награждение – Классический бодибилдинг – мужчины (175 см)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 Награждение – Классический бодибилдинг – мужчины (+175 см)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 Классически</w:t>
            </w:r>
            <w:r w:rsidR="00473585">
              <w:rPr>
                <w:rFonts w:cs="Arial"/>
                <w:color w:val="000000"/>
                <w:sz w:val="20"/>
                <w:szCs w:val="20"/>
              </w:rPr>
              <w:t>й бодибилдинг – мужчины (</w:t>
            </w:r>
            <w:proofErr w:type="spellStart"/>
            <w:proofErr w:type="gramStart"/>
            <w:r w:rsidR="00473585">
              <w:rPr>
                <w:rFonts w:cs="Arial"/>
                <w:color w:val="000000"/>
                <w:sz w:val="20"/>
                <w:szCs w:val="20"/>
              </w:rPr>
              <w:t>абс.перв</w:t>
            </w:r>
            <w:proofErr w:type="spellEnd"/>
            <w:proofErr w:type="gramEnd"/>
            <w:r w:rsidRPr="0052179F">
              <w:rPr>
                <w:rFonts w:cs="Arial"/>
                <w:color w:val="000000"/>
                <w:sz w:val="20"/>
                <w:szCs w:val="20"/>
              </w:rPr>
              <w:t>.) + награждение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 Бодибилдинг мужчины (95 кг)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 xml:space="preserve">– Бодибилдинг мужчины (+95 кг) 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 Награждение – Бодибилдинг мужчины (95 кг)</w:t>
            </w:r>
          </w:p>
          <w:p w:rsidR="0052179F" w:rsidRPr="0052179F" w:rsidRDefault="0052179F" w:rsidP="0052179F">
            <w:pPr>
              <w:rPr>
                <w:rFonts w:cs="Arial"/>
                <w:color w:val="000000"/>
                <w:sz w:val="20"/>
                <w:szCs w:val="20"/>
              </w:rPr>
            </w:pPr>
            <w:r w:rsidRPr="0052179F">
              <w:rPr>
                <w:rFonts w:cs="Arial"/>
                <w:color w:val="000000"/>
                <w:sz w:val="20"/>
                <w:szCs w:val="20"/>
              </w:rPr>
              <w:t>– Награждение – Бодибилдинг мужчины (+95 кг)</w:t>
            </w:r>
          </w:p>
          <w:p w:rsidR="0052179F" w:rsidRPr="004A5952" w:rsidRDefault="00473585" w:rsidP="004A595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– Бодибилдинг мужчины (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абс.перв</w:t>
            </w:r>
            <w:proofErr w:type="spellEnd"/>
            <w:proofErr w:type="gramEnd"/>
            <w:r w:rsidR="0052179F" w:rsidRPr="0052179F">
              <w:rPr>
                <w:rFonts w:cs="Arial"/>
                <w:color w:val="000000"/>
                <w:sz w:val="20"/>
                <w:szCs w:val="20"/>
              </w:rPr>
              <w:t>.) + награждение</w:t>
            </w:r>
          </w:p>
        </w:tc>
      </w:tr>
      <w:tr w:rsidR="004A5952" w:rsidTr="00FB6959">
        <w:trPr>
          <w:cantSplit/>
          <w:trHeight w:val="17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5952" w:rsidRPr="004925E9" w:rsidRDefault="004A5952" w:rsidP="00854F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952" w:rsidRPr="004A5952" w:rsidRDefault="004A5952" w:rsidP="00E91151">
            <w:pPr>
              <w:rPr>
                <w:rFonts w:cs="Arial"/>
                <w:b/>
                <w:sz w:val="20"/>
                <w:szCs w:val="20"/>
              </w:rPr>
            </w:pPr>
            <w:r w:rsidRPr="004A5952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  <w:r w:rsidRPr="004A595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4A5952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  <w:r w:rsidRPr="004A595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 xml:space="preserve">00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A5952" w:rsidRPr="004A5952" w:rsidRDefault="004A5952" w:rsidP="00854FD4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4A5952">
              <w:rPr>
                <w:rFonts w:cs="Arial"/>
                <w:b/>
                <w:color w:val="000000"/>
                <w:sz w:val="20"/>
                <w:szCs w:val="20"/>
              </w:rPr>
              <w:t xml:space="preserve">– </w:t>
            </w:r>
            <w:r w:rsidRPr="004A5952">
              <w:rPr>
                <w:rFonts w:cs="Arial"/>
                <w:color w:val="000000"/>
                <w:sz w:val="20"/>
                <w:szCs w:val="20"/>
              </w:rPr>
              <w:t>перерыв</w:t>
            </w:r>
            <w:r w:rsidRPr="004A595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A5952">
              <w:rPr>
                <w:rFonts w:cs="Arial"/>
                <w:color w:val="000000"/>
                <w:sz w:val="20"/>
                <w:szCs w:val="20"/>
              </w:rPr>
              <w:t>для</w:t>
            </w:r>
            <w:r w:rsidRPr="004A595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A5952">
              <w:rPr>
                <w:rFonts w:cs="Arial"/>
                <w:color w:val="000000"/>
                <w:sz w:val="20"/>
                <w:szCs w:val="20"/>
              </w:rPr>
              <w:t>судейской коллегии + показательные выступления</w:t>
            </w:r>
          </w:p>
        </w:tc>
      </w:tr>
      <w:tr w:rsidR="004A5952" w:rsidTr="00FB6959">
        <w:trPr>
          <w:cantSplit/>
          <w:trHeight w:val="17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952" w:rsidRPr="004925E9" w:rsidRDefault="004A5952" w:rsidP="00854F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952" w:rsidRPr="004A5952" w:rsidRDefault="004A5952" w:rsidP="004A5952">
            <w:pPr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</w:pPr>
            <w:r w:rsidRPr="004A5952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  <w:r w:rsidRPr="004A595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4A5952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  <w:r w:rsidRPr="004A595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4A5952" w:rsidRPr="004A5952" w:rsidRDefault="004A5952" w:rsidP="00E9115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 xml:space="preserve">– Фитнес-бикини (163 см) 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>– Фитнес-бикини (169 см)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 xml:space="preserve">– Фитнес-бикини (+169 см) 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>– Награждение – Фитнес-бикини (163 см)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>– Награждение – Фитнес-бикини (169 см)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>– Награждение – Фитнес-бикини (+169 см)</w:t>
            </w:r>
          </w:p>
          <w:p w:rsidR="004A5952" w:rsidRPr="004A5952" w:rsidRDefault="00473585" w:rsidP="004A595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– Фитнес-бикини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абс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перв</w:t>
            </w:r>
            <w:proofErr w:type="spellEnd"/>
            <w:r w:rsidR="004A5952" w:rsidRPr="004A5952">
              <w:rPr>
                <w:rFonts w:cs="Arial"/>
                <w:color w:val="000000"/>
                <w:sz w:val="20"/>
                <w:szCs w:val="20"/>
              </w:rPr>
              <w:t>.) + награждение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>– Пляжный бодибилдинг (174 см)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>– Пляжный бодибилдинг (+174 см)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>– Награждение – Пляжный бодибилдинг (174 см)</w:t>
            </w:r>
          </w:p>
          <w:p w:rsidR="004A5952" w:rsidRPr="004A5952" w:rsidRDefault="004A5952" w:rsidP="004A5952">
            <w:pPr>
              <w:rPr>
                <w:rFonts w:cs="Arial"/>
                <w:color w:val="000000"/>
                <w:sz w:val="20"/>
                <w:szCs w:val="20"/>
              </w:rPr>
            </w:pPr>
            <w:r w:rsidRPr="004A5952">
              <w:rPr>
                <w:rFonts w:cs="Arial"/>
                <w:color w:val="000000"/>
                <w:sz w:val="20"/>
                <w:szCs w:val="20"/>
              </w:rPr>
              <w:t>– Награждение – Пляжный бодибилдинг (+174 см)</w:t>
            </w:r>
          </w:p>
          <w:p w:rsidR="004A5952" w:rsidRPr="004A5952" w:rsidRDefault="00473585" w:rsidP="00854F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– Пляжный бодибилдинг (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абс.перв</w:t>
            </w:r>
            <w:proofErr w:type="spellEnd"/>
            <w:proofErr w:type="gramEnd"/>
            <w:r w:rsidR="004A5952" w:rsidRPr="004A5952">
              <w:rPr>
                <w:rFonts w:cs="Arial"/>
                <w:color w:val="000000"/>
                <w:sz w:val="20"/>
                <w:szCs w:val="20"/>
              </w:rPr>
              <w:t>.) + награждение</w:t>
            </w:r>
          </w:p>
        </w:tc>
      </w:tr>
    </w:tbl>
    <w:p w:rsidR="00132CB0" w:rsidRP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132CB0" w:rsidRDefault="00132CB0">
      <w:pPr>
        <w:rPr>
          <w:szCs w:val="20"/>
        </w:rPr>
      </w:pPr>
    </w:p>
    <w:p w:rsidR="00132CB0" w:rsidRPr="004428B3" w:rsidRDefault="006C487E" w:rsidP="00132CB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Для иногородних</w:t>
      </w:r>
    </w:p>
    <w:p w:rsidR="00EF724F" w:rsidRDefault="00D16BE9" w:rsidP="00D16BE9">
      <w:pPr>
        <w:jc w:val="both"/>
        <w:rPr>
          <w:rFonts w:cs="Arial"/>
        </w:rPr>
      </w:pPr>
      <w:r w:rsidRPr="00EF724F">
        <w:rPr>
          <w:rFonts w:cs="Arial"/>
          <w:spacing w:val="-6"/>
        </w:rPr>
        <w:t xml:space="preserve">Размещение: </w:t>
      </w:r>
      <w:proofErr w:type="spellStart"/>
      <w:r w:rsidR="00296ECC" w:rsidRPr="00EF724F">
        <w:rPr>
          <w:rFonts w:cs="Arial"/>
          <w:b/>
          <w:spacing w:val="-6"/>
          <w:u w:val="single"/>
        </w:rPr>
        <w:t>Ресторанно-гостинечный</w:t>
      </w:r>
      <w:proofErr w:type="spellEnd"/>
      <w:r w:rsidR="00296ECC" w:rsidRPr="00EF724F">
        <w:rPr>
          <w:rFonts w:cs="Arial"/>
          <w:b/>
          <w:spacing w:val="-6"/>
          <w:u w:val="single"/>
        </w:rPr>
        <w:t xml:space="preserve"> комплекс «Двор </w:t>
      </w:r>
      <w:proofErr w:type="spellStart"/>
      <w:r w:rsidR="00296ECC" w:rsidRPr="00EF724F">
        <w:rPr>
          <w:rFonts w:cs="Arial"/>
          <w:b/>
          <w:spacing w:val="-6"/>
          <w:u w:val="single"/>
        </w:rPr>
        <w:t>Подзноева</w:t>
      </w:r>
      <w:proofErr w:type="spellEnd"/>
      <w:r w:rsidR="00296ECC" w:rsidRPr="00EF724F">
        <w:rPr>
          <w:rFonts w:cs="Arial"/>
          <w:b/>
          <w:spacing w:val="-6"/>
          <w:u w:val="single"/>
        </w:rPr>
        <w:t>»</w:t>
      </w:r>
      <w:r w:rsidRPr="00EF724F">
        <w:rPr>
          <w:rFonts w:cs="Arial"/>
          <w:b/>
          <w:spacing w:val="-6"/>
          <w:u w:val="single"/>
        </w:rPr>
        <w:t>:</w:t>
      </w:r>
      <w:r w:rsidRPr="00EF724F">
        <w:rPr>
          <w:rFonts w:cs="Arial"/>
          <w:spacing w:val="-6"/>
        </w:rPr>
        <w:t xml:space="preserve"> </w:t>
      </w:r>
      <w:r w:rsidR="00EF724F" w:rsidRPr="00EF724F">
        <w:rPr>
          <w:rFonts w:cs="Arial"/>
          <w:spacing w:val="-6"/>
        </w:rPr>
        <w:t xml:space="preserve">г. </w:t>
      </w:r>
      <w:r w:rsidR="00296ECC" w:rsidRPr="00EF724F">
        <w:rPr>
          <w:spacing w:val="-6"/>
        </w:rPr>
        <w:t>Псков</w:t>
      </w:r>
      <w:r w:rsidR="00FC5970" w:rsidRPr="00EF724F">
        <w:rPr>
          <w:spacing w:val="-6"/>
        </w:rPr>
        <w:t xml:space="preserve">, </w:t>
      </w:r>
      <w:r w:rsidR="00296ECC" w:rsidRPr="00EF724F">
        <w:rPr>
          <w:spacing w:val="-6"/>
        </w:rPr>
        <w:t>ул.Некрасова</w:t>
      </w:r>
      <w:r w:rsidR="00EF724F">
        <w:rPr>
          <w:spacing w:val="-6"/>
        </w:rPr>
        <w:t>,</w:t>
      </w:r>
      <w:r w:rsidR="00296ECC" w:rsidRPr="00EF724F">
        <w:rPr>
          <w:spacing w:val="-6"/>
        </w:rPr>
        <w:t>1</w:t>
      </w:r>
      <w:r w:rsidRPr="00EF724F">
        <w:rPr>
          <w:rFonts w:cs="Arial"/>
          <w:spacing w:val="-6"/>
        </w:rPr>
        <w:t>.</w:t>
      </w:r>
      <w:r w:rsidRPr="004428B3">
        <w:rPr>
          <w:rFonts w:cs="Arial"/>
        </w:rPr>
        <w:t> </w:t>
      </w:r>
      <w:r w:rsidR="00EF724F">
        <w:rPr>
          <w:rFonts w:cs="Arial"/>
        </w:rPr>
        <w:t xml:space="preserve"> </w:t>
      </w:r>
    </w:p>
    <w:p w:rsidR="00EF724F" w:rsidRDefault="00EF724F" w:rsidP="00D16BE9">
      <w:pPr>
        <w:jc w:val="both"/>
        <w:rPr>
          <w:i/>
          <w:szCs w:val="20"/>
        </w:rPr>
      </w:pPr>
      <w:r>
        <w:rPr>
          <w:rFonts w:cs="Arial"/>
        </w:rPr>
        <w:t>Расположен в историческом центре в 5</w:t>
      </w:r>
      <w:r w:rsidR="00D16BE9" w:rsidRPr="004428B3">
        <w:rPr>
          <w:rFonts w:cs="Arial"/>
        </w:rPr>
        <w:t xml:space="preserve"> минутах </w:t>
      </w:r>
      <w:r w:rsidR="00360D21">
        <w:rPr>
          <w:rFonts w:cs="Arial"/>
        </w:rPr>
        <w:t xml:space="preserve">ходьбы от места проведения </w:t>
      </w:r>
      <w:r>
        <w:rPr>
          <w:rFonts w:cs="Arial"/>
        </w:rPr>
        <w:t>Чемпионата.</w:t>
      </w:r>
      <w:r w:rsidR="00D16BE9">
        <w:rPr>
          <w:i/>
          <w:szCs w:val="20"/>
        </w:rPr>
        <w:t xml:space="preserve">        </w:t>
      </w:r>
      <w:r>
        <w:rPr>
          <w:i/>
          <w:szCs w:val="20"/>
        </w:rPr>
        <w:t xml:space="preserve">Стоимость размещения и наличие свободных номеров необходимо уточнять заранее по тел. +7 (8112) 797-000, ознакомиться с услугами отеля и категориями номеров можно на сайте </w:t>
      </w:r>
      <w:hyperlink r:id="rId9" w:history="1">
        <w:r w:rsidR="003977CF" w:rsidRPr="00994AEB">
          <w:rPr>
            <w:rStyle w:val="a5"/>
            <w:i/>
            <w:szCs w:val="20"/>
          </w:rPr>
          <w:t>www.dvorpodznoeva.ru</w:t>
        </w:r>
      </w:hyperlink>
    </w:p>
    <w:p w:rsidR="00D16BE9" w:rsidRDefault="00D16BE9" w:rsidP="00AE55AD">
      <w:pPr>
        <w:rPr>
          <w:szCs w:val="20"/>
        </w:rPr>
      </w:pPr>
    </w:p>
    <w:p w:rsidR="00854FD4" w:rsidRPr="004428B3" w:rsidRDefault="00854FD4" w:rsidP="00854FD4">
      <w:pPr>
        <w:jc w:val="both"/>
        <w:rPr>
          <w:rFonts w:cs="Arial"/>
        </w:rPr>
      </w:pPr>
      <w:r w:rsidRPr="004428B3">
        <w:rPr>
          <w:rFonts w:cs="Arial"/>
        </w:rPr>
        <w:t xml:space="preserve">Размещение: </w:t>
      </w:r>
      <w:r w:rsidR="00EB437B" w:rsidRPr="00EB437B">
        <w:rPr>
          <w:rFonts w:cs="Arial"/>
          <w:b/>
          <w:u w:val="single"/>
        </w:rPr>
        <w:t>Отель Покровский</w:t>
      </w:r>
      <w:r w:rsidR="00EB437B" w:rsidRPr="00EB437B">
        <w:rPr>
          <w:rFonts w:cs="Arial"/>
          <w:b/>
        </w:rPr>
        <w:t xml:space="preserve">: </w:t>
      </w:r>
      <w:r w:rsidR="00EB437B" w:rsidRPr="003977CF">
        <w:rPr>
          <w:rFonts w:cs="Arial"/>
        </w:rPr>
        <w:t>г. Псков, ул. Кузнецкая, д.2</w:t>
      </w:r>
      <w:r>
        <w:rPr>
          <w:rFonts w:cs="Arial"/>
        </w:rPr>
        <w:t xml:space="preserve"> в</w:t>
      </w:r>
      <w:r w:rsidR="00F8108B">
        <w:rPr>
          <w:rFonts w:cs="Arial"/>
        </w:rPr>
        <w:t xml:space="preserve"> 7</w:t>
      </w:r>
      <w:r w:rsidR="003977CF">
        <w:rPr>
          <w:rFonts w:cs="Arial"/>
        </w:rPr>
        <w:t xml:space="preserve"> минутах</w:t>
      </w:r>
      <w:r w:rsidRPr="004428B3">
        <w:rPr>
          <w:rFonts w:cs="Arial"/>
        </w:rPr>
        <w:t xml:space="preserve"> </w:t>
      </w:r>
      <w:r w:rsidR="00F8108B">
        <w:rPr>
          <w:rFonts w:cs="Arial"/>
        </w:rPr>
        <w:t xml:space="preserve">ходьбы </w:t>
      </w:r>
      <w:r>
        <w:rPr>
          <w:rFonts w:cs="Arial"/>
        </w:rPr>
        <w:t xml:space="preserve">от </w:t>
      </w:r>
      <w:r w:rsidR="003977CF">
        <w:rPr>
          <w:rFonts w:cs="Arial"/>
        </w:rPr>
        <w:t>места проведения Чемпионата.</w:t>
      </w:r>
    </w:p>
    <w:p w:rsidR="003977CF" w:rsidRPr="000F0CF4" w:rsidRDefault="003977CF" w:rsidP="003977CF">
      <w:pPr>
        <w:rPr>
          <w:i/>
          <w:szCs w:val="20"/>
        </w:rPr>
      </w:pPr>
      <w:r>
        <w:rPr>
          <w:i/>
          <w:szCs w:val="20"/>
        </w:rPr>
        <w:t xml:space="preserve">Стоимость размещения и наличие свободных номеров необходимо уточнять заранее по тел. +7 (8112) 500-000, ознакомиться с услугами отеля и категориями номеров можно на сайте </w:t>
      </w:r>
      <w:hyperlink r:id="rId10" w:history="1">
        <w:proofErr w:type="spellStart"/>
        <w:r w:rsidRPr="00994AEB">
          <w:rPr>
            <w:rStyle w:val="a5"/>
            <w:i/>
            <w:szCs w:val="20"/>
            <w:lang w:val="en-US"/>
          </w:rPr>
          <w:t>pskhotel</w:t>
        </w:r>
        <w:proofErr w:type="spellEnd"/>
        <w:r w:rsidRPr="00994AEB">
          <w:rPr>
            <w:rStyle w:val="a5"/>
            <w:i/>
            <w:szCs w:val="20"/>
          </w:rPr>
          <w:t>.</w:t>
        </w:r>
        <w:proofErr w:type="spellStart"/>
        <w:r w:rsidRPr="00994AEB">
          <w:rPr>
            <w:rStyle w:val="a5"/>
            <w:i/>
            <w:szCs w:val="20"/>
            <w:lang w:val="en-US"/>
          </w:rPr>
          <w:t>ru</w:t>
        </w:r>
        <w:proofErr w:type="spellEnd"/>
        <w:r w:rsidRPr="00994AEB">
          <w:rPr>
            <w:rStyle w:val="a5"/>
            <w:i/>
            <w:szCs w:val="20"/>
          </w:rPr>
          <w:t>/</w:t>
        </w:r>
      </w:hyperlink>
    </w:p>
    <w:p w:rsidR="003977CF" w:rsidRPr="000F0CF4" w:rsidRDefault="003977CF" w:rsidP="003977CF">
      <w:pPr>
        <w:rPr>
          <w:i/>
          <w:szCs w:val="20"/>
        </w:rPr>
      </w:pPr>
    </w:p>
    <w:p w:rsidR="003977CF" w:rsidRDefault="003977CF" w:rsidP="003977CF">
      <w:pPr>
        <w:jc w:val="both"/>
        <w:rPr>
          <w:rFonts w:cs="Arial"/>
        </w:rPr>
      </w:pPr>
      <w:r>
        <w:rPr>
          <w:rFonts w:cs="Arial"/>
        </w:rPr>
        <w:t xml:space="preserve">Размещение: </w:t>
      </w:r>
      <w:r>
        <w:rPr>
          <w:rFonts w:cs="Arial"/>
          <w:b/>
          <w:u w:val="single"/>
        </w:rPr>
        <w:t>Гостиница</w:t>
      </w:r>
      <w:r w:rsidR="00F8108B">
        <w:rPr>
          <w:rFonts w:cs="Arial"/>
          <w:b/>
          <w:u w:val="single"/>
        </w:rPr>
        <w:t xml:space="preserve"> Фаворит</w:t>
      </w:r>
      <w:r>
        <w:rPr>
          <w:rFonts w:cs="Arial"/>
          <w:b/>
        </w:rPr>
        <w:t xml:space="preserve">: </w:t>
      </w:r>
      <w:r w:rsidR="00F8108B" w:rsidRPr="00F8108B">
        <w:rPr>
          <w:rFonts w:cs="Arial"/>
        </w:rPr>
        <w:t>Псков, улица Детская, дом 1"Б"</w:t>
      </w:r>
      <w:r w:rsidR="00F8108B">
        <w:rPr>
          <w:rFonts w:cs="Arial"/>
        </w:rPr>
        <w:t xml:space="preserve"> в 2</w:t>
      </w:r>
      <w:r>
        <w:rPr>
          <w:rFonts w:cs="Arial"/>
        </w:rPr>
        <w:t xml:space="preserve"> минутах </w:t>
      </w:r>
      <w:r w:rsidR="00F8108B">
        <w:rPr>
          <w:rFonts w:cs="Arial"/>
        </w:rPr>
        <w:t xml:space="preserve">ходьбы </w:t>
      </w:r>
      <w:r>
        <w:rPr>
          <w:rFonts w:cs="Arial"/>
        </w:rPr>
        <w:t>от места проведения Чемпионата.</w:t>
      </w:r>
    </w:p>
    <w:p w:rsidR="003977CF" w:rsidRPr="003977CF" w:rsidRDefault="003977CF" w:rsidP="003977CF">
      <w:pPr>
        <w:rPr>
          <w:i/>
          <w:szCs w:val="20"/>
        </w:rPr>
      </w:pPr>
      <w:r>
        <w:rPr>
          <w:i/>
          <w:szCs w:val="20"/>
        </w:rPr>
        <w:t xml:space="preserve">Стоимость размещения и наличие свободных номеров необходимо уточнять заранее по тел. +7 (8112) </w:t>
      </w:r>
      <w:r w:rsidR="00F8108B">
        <w:rPr>
          <w:i/>
          <w:szCs w:val="20"/>
        </w:rPr>
        <w:t>700-631</w:t>
      </w:r>
      <w:r>
        <w:rPr>
          <w:i/>
          <w:szCs w:val="20"/>
        </w:rPr>
        <w:t xml:space="preserve"> ознакомиться с услугами отеля и категориями номеров можно на сайте </w:t>
      </w:r>
      <w:hyperlink r:id="rId11" w:history="1">
        <w:r w:rsidRPr="00994AEB">
          <w:rPr>
            <w:rStyle w:val="a5"/>
            <w:i/>
            <w:szCs w:val="20"/>
            <w:lang w:val="en-US"/>
          </w:rPr>
          <w:t>http</w:t>
        </w:r>
        <w:r w:rsidRPr="003977CF">
          <w:rPr>
            <w:rStyle w:val="a5"/>
            <w:i/>
            <w:szCs w:val="20"/>
          </w:rPr>
          <w:t>://</w:t>
        </w:r>
        <w:r w:rsidRPr="00994AEB">
          <w:rPr>
            <w:rStyle w:val="a5"/>
            <w:i/>
            <w:szCs w:val="20"/>
            <w:lang w:val="en-US"/>
          </w:rPr>
          <w:t>www</w:t>
        </w:r>
        <w:r w:rsidRPr="003977CF">
          <w:rPr>
            <w:rStyle w:val="a5"/>
            <w:i/>
            <w:szCs w:val="20"/>
          </w:rPr>
          <w:t>.</w:t>
        </w:r>
        <w:proofErr w:type="spellStart"/>
        <w:r w:rsidRPr="00994AEB">
          <w:rPr>
            <w:rStyle w:val="a5"/>
            <w:i/>
            <w:szCs w:val="20"/>
            <w:lang w:val="en-US"/>
          </w:rPr>
          <w:t>favorit</w:t>
        </w:r>
        <w:proofErr w:type="spellEnd"/>
        <w:r w:rsidRPr="003977CF">
          <w:rPr>
            <w:rStyle w:val="a5"/>
            <w:i/>
            <w:szCs w:val="20"/>
          </w:rPr>
          <w:t>-</w:t>
        </w:r>
        <w:proofErr w:type="spellStart"/>
        <w:r w:rsidRPr="00994AEB">
          <w:rPr>
            <w:rStyle w:val="a5"/>
            <w:i/>
            <w:szCs w:val="20"/>
            <w:lang w:val="en-US"/>
          </w:rPr>
          <w:t>pskov</w:t>
        </w:r>
        <w:proofErr w:type="spellEnd"/>
        <w:r w:rsidRPr="003977CF">
          <w:rPr>
            <w:rStyle w:val="a5"/>
            <w:i/>
            <w:szCs w:val="20"/>
          </w:rPr>
          <w:t>.</w:t>
        </w:r>
        <w:proofErr w:type="spellStart"/>
        <w:r w:rsidRPr="00994AEB">
          <w:rPr>
            <w:rStyle w:val="a5"/>
            <w:i/>
            <w:szCs w:val="20"/>
            <w:lang w:val="en-US"/>
          </w:rPr>
          <w:t>ru</w:t>
        </w:r>
        <w:proofErr w:type="spellEnd"/>
        <w:r w:rsidRPr="003977CF">
          <w:rPr>
            <w:rStyle w:val="a5"/>
            <w:i/>
            <w:szCs w:val="20"/>
          </w:rPr>
          <w:t>/</w:t>
        </w:r>
      </w:hyperlink>
    </w:p>
    <w:p w:rsidR="003977CF" w:rsidRPr="003977CF" w:rsidRDefault="003977CF" w:rsidP="003977CF">
      <w:pPr>
        <w:rPr>
          <w:i/>
          <w:szCs w:val="20"/>
        </w:rPr>
      </w:pPr>
    </w:p>
    <w:p w:rsidR="003977CF" w:rsidRPr="003977CF" w:rsidRDefault="003977CF" w:rsidP="003977CF">
      <w:pPr>
        <w:rPr>
          <w:rFonts w:cs="Arial"/>
          <w:b/>
        </w:rPr>
      </w:pPr>
    </w:p>
    <w:p w:rsidR="00820AE8" w:rsidRPr="003977CF" w:rsidRDefault="00820AE8" w:rsidP="00262FED"/>
    <w:p w:rsidR="00820AE8" w:rsidRPr="003977CF" w:rsidRDefault="00820AE8" w:rsidP="00820AE8"/>
    <w:p w:rsidR="005269A2" w:rsidRPr="00C57FCA" w:rsidRDefault="005269A2" w:rsidP="005269A2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>
        <w:rPr>
          <w:b/>
          <w:sz w:val="20"/>
          <w:szCs w:val="20"/>
          <w:u w:val="single"/>
        </w:rPr>
        <w:t>1</w:t>
      </w:r>
      <w:r w:rsidRPr="00C57FC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Правила по новым номинациям</w:t>
      </w:r>
    </w:p>
    <w:p w:rsidR="00820AE8" w:rsidRPr="002E5124" w:rsidRDefault="00820AE8" w:rsidP="00820AE8">
      <w:pPr>
        <w:spacing w:before="240"/>
        <w:jc w:val="both"/>
        <w:rPr>
          <w:rFonts w:cs="Arial"/>
          <w:b/>
          <w:sz w:val="18"/>
          <w:szCs w:val="18"/>
          <w:u w:val="single"/>
        </w:rPr>
      </w:pPr>
      <w:proofErr w:type="spellStart"/>
      <w:r w:rsidRPr="002E5124">
        <w:rPr>
          <w:rFonts w:cs="Arial"/>
          <w:b/>
          <w:sz w:val="18"/>
          <w:szCs w:val="18"/>
          <w:u w:val="single"/>
        </w:rPr>
        <w:t>Фит</w:t>
      </w:r>
      <w:proofErr w:type="spellEnd"/>
      <w:r w:rsidRPr="002E5124">
        <w:rPr>
          <w:rFonts w:cs="Arial"/>
          <w:b/>
          <w:sz w:val="18"/>
          <w:szCs w:val="18"/>
          <w:u w:val="single"/>
        </w:rPr>
        <w:t>-модель среди женщин: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Соревнования проводятся в одной абсолютной категории среди женщин спортивного телосложения, которые занимаются спортом и соблюдают диету. Во внимание также принимаются детали внешнего вида: привлекательность лица, макияж, прическа, тонус кожи, а также общая презентабельность. 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Соревнования состоят из двух раундов: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Первая часть 1 раунда – «Презентация в сплошном купальнике».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Участницы по одной выходят на середину сцены в порядке стартовых номеров и представляют дефиле длительностью не более 45 секунд, становясь после этого в одну линию у задника сцены или разделившись на 2 части, с левой и правой стороны сцены, чтобы центр был открыт для сравнений. 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Вторая часть 1 раунда - «Сравнения».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1. Участницы приглашаются группами (не более 10ти человек одновременно) в центр сцены и,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должны быть слегка отставлена в сторону (при позах спиной и лицом к судьям). 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2. Судьи оценивают пропорции, сбалансированность, симметричность, мышечный тонус (за излишнюю </w:t>
      </w:r>
      <w:proofErr w:type="spellStart"/>
      <w:r w:rsidRPr="002E5124">
        <w:rPr>
          <w:rFonts w:cs="Arial"/>
          <w:sz w:val="18"/>
          <w:szCs w:val="18"/>
        </w:rPr>
        <w:t>мышечность</w:t>
      </w:r>
      <w:proofErr w:type="spellEnd"/>
      <w:r w:rsidRPr="002E5124">
        <w:rPr>
          <w:rFonts w:cs="Arial"/>
          <w:sz w:val="18"/>
          <w:szCs w:val="18"/>
        </w:rPr>
        <w:t xml:space="preserve"> и «сухость» баллы снижаются), тон кожи, отсутствие целлюлита, красоту, женственность и умение себя подать.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3. Судьи сдают свои оценки.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Соревновательный костюм в 1 раунде: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Участницы соревнуются в облегающих сплошных купальниках. Стиль, цветовая гамма, материал, орнамент купальника, как и стиль и цвет туфель – на усмотрение участниц.  Низ купальника должен быть V-образной формы, закрывающей как минимум 1/3 ягодичной области, не допускаются </w:t>
      </w:r>
      <w:proofErr w:type="spellStart"/>
      <w:r w:rsidRPr="002E5124">
        <w:rPr>
          <w:rFonts w:cs="Arial"/>
          <w:sz w:val="18"/>
          <w:szCs w:val="18"/>
        </w:rPr>
        <w:t>стринги</w:t>
      </w:r>
      <w:proofErr w:type="spellEnd"/>
      <w:r w:rsidRPr="002E5124">
        <w:rPr>
          <w:rFonts w:cs="Arial"/>
          <w:sz w:val="18"/>
          <w:szCs w:val="18"/>
        </w:rPr>
        <w:t xml:space="preserve"> и танго. 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Участницы выходят на высоких каблуках, высотой не более 12см, толщина подошвы не более 1см, платформа строго запрещена.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Допускаются ювелирные украшения. Запрещены очки, часы, парики.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Запрещаются непристойные движения и жесты, жевание жвачки и распивание какой-либо жидкости.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Первая часть 2 раунда - «Презентация в вечернем платье».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Участницы по одной выходят на середину сцены в порядке стартовых номеров и представляют дефиле длительностью не более 45 секунд по всей протяженности сцены, становясь после этого в одну линию у задника сцены или разделившись на 2 части, с левой и правой стороны сцены, чтобы центр был открыт для сравнений. 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Вторая часть 2 раунда - «Сравнения».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1. Участницы приглашаются группами (не более 10ти человек одновременно) в центр сцены и, по команде ведущего, принимают 4 обязательных положения: лицом к судьям – левым боком - спиной к судьям (выполняют три шага вперед) – правым боком - лицом к судьям (выполняют три шага вперед). Одна из рук должна находиться на бедре, а одна из ног должна быть слегка отставлена в сторону (при позах спиной и лицом к судьям). 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2. Судьи оценивают пропорции, сбалансированность, симметричность, мышечный тонус (за излишнюю </w:t>
      </w:r>
      <w:proofErr w:type="spellStart"/>
      <w:r w:rsidRPr="002E5124">
        <w:rPr>
          <w:rFonts w:cs="Arial"/>
          <w:sz w:val="18"/>
          <w:szCs w:val="18"/>
        </w:rPr>
        <w:t>мышечность</w:t>
      </w:r>
      <w:proofErr w:type="spellEnd"/>
      <w:r w:rsidRPr="002E5124">
        <w:rPr>
          <w:rFonts w:cs="Arial"/>
          <w:sz w:val="18"/>
          <w:szCs w:val="18"/>
        </w:rPr>
        <w:t xml:space="preserve"> и «сухость» баллы снижаются), тон кожи, отсутствие целлюлита, красоту, женственность и умение себя подать.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3. Судьи сдают свои оценки.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Соревновательный костюм во 2 раунде: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Участницы соревнуются в вечерних платьях «в пол». Платье должно закрывать нижнюю часть спины. Оценивается изысканность и шарм. Стиль, цветовая гамма, материал, как и стиль и цвет туфель – на усмотрение участниц.  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Участницы выходят на высоких каблуках, высотой не более 12см, толщина подошвы не более 1см, платформа строго запрещена.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Допускаются ювелирные украшения. Запрещены очки, часы, парики.</w:t>
      </w:r>
    </w:p>
    <w:p w:rsidR="005269A2" w:rsidRPr="002E5124" w:rsidRDefault="005269A2" w:rsidP="005269A2">
      <w:pPr>
        <w:spacing w:before="240"/>
        <w:jc w:val="both"/>
        <w:rPr>
          <w:rFonts w:cs="Arial"/>
          <w:b/>
          <w:sz w:val="18"/>
          <w:szCs w:val="18"/>
          <w:u w:val="single"/>
        </w:rPr>
      </w:pPr>
      <w:r w:rsidRPr="002E5124">
        <w:rPr>
          <w:rFonts w:cs="Arial"/>
          <w:b/>
          <w:sz w:val="18"/>
          <w:szCs w:val="18"/>
          <w:u w:val="single"/>
        </w:rPr>
        <w:t>Атлетический пляжный бодибилдинг (</w:t>
      </w:r>
      <w:r w:rsidRPr="002E5124">
        <w:rPr>
          <w:rFonts w:cs="Arial"/>
          <w:b/>
          <w:sz w:val="18"/>
          <w:szCs w:val="18"/>
          <w:u w:val="single"/>
          <w:lang w:val="en-US"/>
        </w:rPr>
        <w:t>Muscular</w:t>
      </w:r>
      <w:r w:rsidRPr="002E5124">
        <w:rPr>
          <w:rFonts w:cs="Arial"/>
          <w:b/>
          <w:sz w:val="18"/>
          <w:szCs w:val="18"/>
          <w:u w:val="single"/>
        </w:rPr>
        <w:t xml:space="preserve"> </w:t>
      </w:r>
      <w:r w:rsidRPr="002E5124">
        <w:rPr>
          <w:rFonts w:cs="Arial"/>
          <w:b/>
          <w:sz w:val="18"/>
          <w:szCs w:val="18"/>
          <w:u w:val="single"/>
          <w:lang w:val="en-US"/>
        </w:rPr>
        <w:t>men</w:t>
      </w:r>
      <w:r w:rsidRPr="002E5124">
        <w:rPr>
          <w:rFonts w:cs="Arial"/>
          <w:b/>
          <w:sz w:val="18"/>
          <w:szCs w:val="18"/>
          <w:u w:val="single"/>
        </w:rPr>
        <w:t>’</w:t>
      </w:r>
      <w:r w:rsidRPr="002E5124">
        <w:rPr>
          <w:rFonts w:cs="Arial"/>
          <w:b/>
          <w:sz w:val="18"/>
          <w:szCs w:val="18"/>
          <w:u w:val="single"/>
          <w:lang w:val="en-US"/>
        </w:rPr>
        <w:t>s</w:t>
      </w:r>
      <w:r w:rsidRPr="002E5124">
        <w:rPr>
          <w:rFonts w:cs="Arial"/>
          <w:b/>
          <w:sz w:val="18"/>
          <w:szCs w:val="18"/>
          <w:u w:val="single"/>
        </w:rPr>
        <w:t xml:space="preserve"> </w:t>
      </w:r>
      <w:r w:rsidRPr="002E5124">
        <w:rPr>
          <w:rFonts w:cs="Arial"/>
          <w:b/>
          <w:sz w:val="18"/>
          <w:szCs w:val="18"/>
          <w:u w:val="single"/>
          <w:lang w:val="en-US"/>
        </w:rPr>
        <w:t>physique</w:t>
      </w:r>
      <w:r w:rsidRPr="002E5124">
        <w:rPr>
          <w:rFonts w:cs="Arial"/>
          <w:b/>
          <w:sz w:val="18"/>
          <w:szCs w:val="18"/>
          <w:u w:val="single"/>
        </w:rPr>
        <w:t>) среди мужчин:</w:t>
      </w:r>
    </w:p>
    <w:p w:rsidR="005C4E9A" w:rsidRPr="002E5124" w:rsidRDefault="005269A2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Соревнования проводятся в одной абсолютной категории</w:t>
      </w:r>
      <w:r w:rsidR="005C4E9A" w:rsidRPr="002E5124">
        <w:rPr>
          <w:rFonts w:cs="Arial"/>
          <w:sz w:val="18"/>
          <w:szCs w:val="18"/>
        </w:rPr>
        <w:t xml:space="preserve"> без соотношения рост/вес среди мужчин с небольшой, умеренной мышечной массой, атлетическим и эстетическим телосложением.</w:t>
      </w:r>
    </w:p>
    <w:p w:rsidR="005C4E9A" w:rsidRPr="002E5124" w:rsidRDefault="005C4E9A" w:rsidP="005C4E9A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 xml:space="preserve">Соревновательный костюм для всех раундов: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Участники соревнуются в непрозрачных, свободного покроя шортах, длиной до коленной чашечки. Цвет, ткань и орнамент шорт на усмотрение спортсмена.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Участники соревнуются без обуви.</w:t>
      </w:r>
    </w:p>
    <w:p w:rsidR="002E5124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Запрещено использование узких обтягивающих шорт и шорт из лайкры.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Запрещено использование ювелирных изделий, кроме обручальных колец, а также бижутерии, часов и очков.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Строжайше запрещено использование </w:t>
      </w:r>
      <w:proofErr w:type="spellStart"/>
      <w:r w:rsidRPr="002E5124">
        <w:rPr>
          <w:rFonts w:cs="Arial"/>
          <w:sz w:val="18"/>
          <w:szCs w:val="18"/>
        </w:rPr>
        <w:t>имплантов</w:t>
      </w:r>
      <w:proofErr w:type="spellEnd"/>
      <w:r w:rsidRPr="002E5124">
        <w:rPr>
          <w:rFonts w:cs="Arial"/>
          <w:sz w:val="18"/>
          <w:szCs w:val="18"/>
        </w:rPr>
        <w:t xml:space="preserve"> и </w:t>
      </w:r>
      <w:proofErr w:type="spellStart"/>
      <w:r w:rsidRPr="002E5124">
        <w:rPr>
          <w:rFonts w:cs="Arial"/>
          <w:sz w:val="18"/>
          <w:szCs w:val="18"/>
        </w:rPr>
        <w:t>синтола</w:t>
      </w:r>
      <w:proofErr w:type="spellEnd"/>
      <w:r w:rsidRPr="002E5124">
        <w:rPr>
          <w:rFonts w:cs="Arial"/>
          <w:sz w:val="18"/>
          <w:szCs w:val="18"/>
        </w:rPr>
        <w:t>, при обнаружении которых спортсмен может быть снят с соревнований.</w:t>
      </w:r>
    </w:p>
    <w:p w:rsidR="005C4E9A" w:rsidRPr="002E5124" w:rsidRDefault="005C4E9A" w:rsidP="005C4E9A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Соревнования состоят из 2х раундов.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Первый раунд - «Презентация».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Участники по одному выходят на середину сцены в порядке стартовых номеров и представляют собственную презентацию длительностью 20 секунд, становясь после этого в одну линию у задника сцены или разделившись на 2 части, с левой и правой стороны сцены, чтобы центр сцены был открыт для сравнений.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Второй раунд – «Сравнения»: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Участники приглашаются группами (не более 6ти человек одновременно) в центр сцены и,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должна быть слегка отставлена в сторону (при позах спиной и лицом к судьям).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Далее судьи формируют свои индивидуальные сравнения.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Судьи оценивают мускулатуру и состояние тела, умение держать себя на сцене, презентабельность. Основное внимание уделяется пропорциям тела, симметричности, умеренность мышечной массы, состоянию и тонусу кожи, прическе и лицу.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При чрезмерном развитии мышечной массы оценка должна быть снижена.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Судейская оценка сдается по итогам 2 раундов.</w:t>
      </w:r>
    </w:p>
    <w:p w:rsidR="005C4E9A" w:rsidRDefault="005C4E9A" w:rsidP="00F9689B">
      <w:pPr>
        <w:pStyle w:val="2"/>
        <w:spacing w:before="120" w:line="300" w:lineRule="exact"/>
        <w:rPr>
          <w:sz w:val="40"/>
          <w:szCs w:val="40"/>
        </w:rPr>
      </w:pPr>
    </w:p>
    <w:p w:rsidR="005C4E9A" w:rsidRDefault="005C4E9A" w:rsidP="005C4E9A">
      <w:pPr>
        <w:rPr>
          <w:rFonts w:ascii="Times New Roman" w:hAnsi="Times New Roman"/>
        </w:rPr>
      </w:pPr>
      <w:r>
        <w:br w:type="page"/>
      </w:r>
    </w:p>
    <w:p w:rsidR="00C57FCA" w:rsidRDefault="00C57FCA" w:rsidP="00F9689B">
      <w:pPr>
        <w:pStyle w:val="2"/>
        <w:spacing w:before="120" w:line="300" w:lineRule="exact"/>
        <w:rPr>
          <w:sz w:val="40"/>
          <w:szCs w:val="40"/>
        </w:rPr>
        <w:sectPr w:rsidR="00C57FCA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p w:rsidR="00C57FCA" w:rsidRPr="00C57FCA" w:rsidRDefault="00C57FCA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 w:rsidR="005269A2"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C57FCA" w:rsidTr="00F9689B">
        <w:trPr>
          <w:cantSplit/>
        </w:trPr>
        <w:tc>
          <w:tcPr>
            <w:tcW w:w="4961" w:type="dxa"/>
            <w:gridSpan w:val="2"/>
          </w:tcPr>
          <w:p w:rsidR="00C57FCA" w:rsidRPr="00C116B2" w:rsidRDefault="00C57FCA" w:rsidP="00F9689B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F8108B" w:rsidRPr="00F8108B" w:rsidRDefault="00F8108B" w:rsidP="00F8108B">
            <w:pPr>
              <w:pStyle w:val="2"/>
              <w:rPr>
                <w:rFonts w:ascii="Arial" w:hAnsi="Arial" w:cs="Arial"/>
                <w:spacing w:val="-12"/>
                <w:szCs w:val="24"/>
              </w:rPr>
            </w:pPr>
            <w:r w:rsidRPr="00F8108B">
              <w:rPr>
                <w:rFonts w:ascii="Arial" w:hAnsi="Arial" w:cs="Arial"/>
                <w:spacing w:val="-12"/>
                <w:szCs w:val="24"/>
              </w:rPr>
              <w:t xml:space="preserve">Открытого </w:t>
            </w:r>
            <w:r w:rsidR="00D5689C">
              <w:rPr>
                <w:rFonts w:ascii="Arial" w:hAnsi="Arial" w:cs="Arial"/>
                <w:spacing w:val="-12"/>
                <w:szCs w:val="24"/>
              </w:rPr>
              <w:t>турнира</w:t>
            </w:r>
            <w:r w:rsidRPr="00F8108B">
              <w:rPr>
                <w:rFonts w:ascii="Arial" w:hAnsi="Arial" w:cs="Arial"/>
                <w:spacing w:val="-12"/>
                <w:szCs w:val="24"/>
              </w:rPr>
              <w:t xml:space="preserve"> </w:t>
            </w:r>
          </w:p>
          <w:p w:rsidR="00F8108B" w:rsidRDefault="00F8108B" w:rsidP="00F8108B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F8108B">
              <w:rPr>
                <w:rFonts w:ascii="Arial" w:hAnsi="Arial" w:cs="Arial"/>
                <w:spacing w:val="-12"/>
                <w:szCs w:val="24"/>
              </w:rPr>
              <w:t>Псковской области по бодибилдингу</w:t>
            </w:r>
            <w:r>
              <w:rPr>
                <w:rFonts w:ascii="Arial" w:hAnsi="Arial" w:cs="Arial"/>
                <w:spacing w:val="-12"/>
                <w:szCs w:val="24"/>
              </w:rPr>
              <w:t xml:space="preserve"> </w:t>
            </w:r>
          </w:p>
          <w:p w:rsidR="00C57FCA" w:rsidRPr="00F8108B" w:rsidRDefault="00F8108B" w:rsidP="00F8108B">
            <w:pPr>
              <w:pStyle w:val="2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FCA"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</w:rPr>
              <w:t>14</w:t>
            </w:r>
            <w:r w:rsidR="00C57F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октября</w:t>
            </w:r>
            <w:r w:rsidR="00C57FCA" w:rsidRPr="00493A1C">
              <w:rPr>
                <w:rFonts w:ascii="Arial" w:hAnsi="Arial" w:cs="Arial"/>
              </w:rPr>
              <w:t xml:space="preserve"> 201</w:t>
            </w:r>
            <w:r w:rsidR="00C57FCA">
              <w:rPr>
                <w:rFonts w:ascii="Arial" w:hAnsi="Arial" w:cs="Arial"/>
              </w:rPr>
              <w:t>7</w:t>
            </w:r>
            <w:r w:rsidR="00C57FCA"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C57FCA" w:rsidP="00F9689B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t xml:space="preserve">                  </w:t>
            </w:r>
            <w:r w:rsidR="00F8108B">
              <w:rPr>
                <w:noProof/>
              </w:rPr>
              <w:drawing>
                <wp:inline distT="0" distB="0" distL="0" distR="0" wp14:anchorId="763F7FE9" wp14:editId="48C3D366">
                  <wp:extent cx="1147312" cy="886559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23" cy="89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C57FCA" w:rsidRDefault="00C57FCA" w:rsidP="00F9689B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C57FCA" w:rsidRDefault="00C57FCA" w:rsidP="00F9689B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F8108B" w:rsidRDefault="00F8108B" w:rsidP="00F8108B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</w:p>
          <w:p w:rsidR="00F8108B" w:rsidRPr="00F8108B" w:rsidRDefault="00D5689C" w:rsidP="00F8108B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Открытого турнира</w:t>
            </w:r>
            <w:r w:rsidR="00F8108B" w:rsidRPr="00F8108B">
              <w:rPr>
                <w:rFonts w:ascii="Arial" w:hAnsi="Arial" w:cs="Arial"/>
                <w:spacing w:val="-12"/>
                <w:szCs w:val="24"/>
              </w:rPr>
              <w:t xml:space="preserve"> </w:t>
            </w:r>
          </w:p>
          <w:p w:rsidR="00F8108B" w:rsidRPr="00F8108B" w:rsidRDefault="00F8108B" w:rsidP="00F8108B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F8108B">
              <w:rPr>
                <w:rFonts w:ascii="Arial" w:hAnsi="Arial" w:cs="Arial"/>
                <w:spacing w:val="-12"/>
                <w:szCs w:val="24"/>
              </w:rPr>
              <w:t xml:space="preserve">Псковской области по бодибилдингу </w:t>
            </w:r>
          </w:p>
          <w:p w:rsidR="00C57FCA" w:rsidRDefault="00F8108B" w:rsidP="00F8108B">
            <w:pPr>
              <w:pStyle w:val="2"/>
              <w:spacing w:before="0"/>
              <w:rPr>
                <w:spacing w:val="148"/>
                <w:sz w:val="72"/>
              </w:rPr>
            </w:pPr>
            <w:r w:rsidRPr="00F8108B">
              <w:rPr>
                <w:rFonts w:ascii="Arial" w:hAnsi="Arial" w:cs="Arial"/>
                <w:spacing w:val="-12"/>
                <w:szCs w:val="24"/>
              </w:rPr>
              <w:t>13-14 октября 2017г.</w:t>
            </w:r>
          </w:p>
        </w:tc>
        <w:tc>
          <w:tcPr>
            <w:tcW w:w="2552" w:type="dxa"/>
          </w:tcPr>
          <w:p w:rsidR="00C57FCA" w:rsidRDefault="00C57FCA" w:rsidP="00F9689B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t xml:space="preserve">                   </w:t>
            </w:r>
            <w:r w:rsidR="00F8108B">
              <w:rPr>
                <w:noProof/>
              </w:rPr>
              <w:drawing>
                <wp:inline distT="0" distB="0" distL="0" distR="0" wp14:anchorId="0B6AE7D6">
                  <wp:extent cx="1146175" cy="8839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9E" w:rsidTr="00F9689B">
        <w:trPr>
          <w:trHeight w:val="320"/>
        </w:trPr>
        <w:tc>
          <w:tcPr>
            <w:tcW w:w="2693" w:type="dxa"/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proofErr w:type="gram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</w:t>
            </w:r>
            <w:proofErr w:type="gramStart"/>
            <w:r>
              <w:t>межсезонье  Рост</w:t>
            </w:r>
            <w:proofErr w:type="gramEnd"/>
            <w:r>
              <w:t xml:space="preserve">  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 xml:space="preserve">Регион,   </w:t>
            </w:r>
            <w:proofErr w:type="gramEnd"/>
            <w:r>
              <w:t xml:space="preserve">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</w:t>
            </w:r>
            <w:proofErr w:type="gramStart"/>
            <w:r>
              <w:t>учебы  Профессия</w:t>
            </w:r>
            <w:proofErr w:type="gramEnd"/>
            <w:r>
              <w:t xml:space="preserve">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proofErr w:type="gram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</w:t>
            </w:r>
            <w:proofErr w:type="gramStart"/>
            <w:r>
              <w:t>межсезонье  Рост</w:t>
            </w:r>
            <w:proofErr w:type="gramEnd"/>
            <w:r>
              <w:t xml:space="preserve">  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 xml:space="preserve">Регион,   </w:t>
            </w:r>
            <w:proofErr w:type="gramEnd"/>
            <w:r>
              <w:t xml:space="preserve">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</w:t>
            </w:r>
            <w:proofErr w:type="gramStart"/>
            <w:r>
              <w:t>учебы  Профессия</w:t>
            </w:r>
            <w:proofErr w:type="gramEnd"/>
            <w:r>
              <w:t xml:space="preserve">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D309E" w:rsidTr="00D12321">
        <w:trPr>
          <w:trHeight w:val="320"/>
        </w:trPr>
        <w:tc>
          <w:tcPr>
            <w:tcW w:w="7513" w:type="dxa"/>
            <w:gridSpan w:val="3"/>
          </w:tcPr>
          <w:p w:rsidR="008D309E" w:rsidRDefault="008D309E" w:rsidP="008D309E">
            <w:pPr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>
              <w:rPr>
                <w:b/>
                <w:sz w:val="16"/>
                <w:szCs w:val="16"/>
                <w:u w:val="single"/>
              </w:rPr>
              <w:t xml:space="preserve">оформлении </w:t>
            </w:r>
            <w:proofErr w:type="spellStart"/>
            <w:proofErr w:type="gramStart"/>
            <w:r>
              <w:rPr>
                <w:b/>
                <w:sz w:val="16"/>
                <w:szCs w:val="16"/>
                <w:u w:val="single"/>
              </w:rPr>
              <w:t>чл.билета</w:t>
            </w:r>
            <w:proofErr w:type="spellEnd"/>
            <w:proofErr w:type="gramEnd"/>
            <w:r w:rsidR="00F8108B">
              <w:rPr>
                <w:b/>
                <w:sz w:val="16"/>
                <w:szCs w:val="16"/>
                <w:u w:val="single"/>
              </w:rPr>
              <w:t xml:space="preserve"> ФББ ПО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F8108B" w:rsidRPr="00F8108B" w:rsidRDefault="00F8108B" w:rsidP="008D309E">
            <w:pPr>
              <w:rPr>
                <w:b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</w:t>
            </w:r>
            <w:proofErr w:type="gramStart"/>
            <w:r w:rsidRPr="008D309E">
              <w:rPr>
                <w:sz w:val="20"/>
                <w:szCs w:val="20"/>
              </w:rPr>
              <w:t>Ф.И.О.)_</w:t>
            </w:r>
            <w:proofErr w:type="gramEnd"/>
            <w:r w:rsidRPr="008D309E">
              <w:rPr>
                <w:sz w:val="20"/>
                <w:szCs w:val="20"/>
              </w:rPr>
              <w:t>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 xml:space="preserve">онтактный </w:t>
            </w:r>
            <w:proofErr w:type="gramStart"/>
            <w:r w:rsidRPr="008D309E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15C88" w:rsidRPr="00815C88" w:rsidRDefault="008D309E" w:rsidP="008D309E">
            <w:pPr>
              <w:rPr>
                <w:spacing w:val="-6"/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 xml:space="preserve">Прошу принять меня в члены </w:t>
            </w:r>
            <w:r w:rsidR="00F8108B">
              <w:rPr>
                <w:sz w:val="20"/>
                <w:szCs w:val="20"/>
              </w:rPr>
              <w:t xml:space="preserve">Псковской региональной </w:t>
            </w:r>
            <w:r w:rsidRPr="008D309E">
              <w:rPr>
                <w:sz w:val="20"/>
                <w:szCs w:val="20"/>
              </w:rPr>
              <w:t xml:space="preserve">общественной </w:t>
            </w:r>
            <w:r w:rsidRPr="00F8108B">
              <w:rPr>
                <w:spacing w:val="-6"/>
                <w:sz w:val="20"/>
                <w:szCs w:val="20"/>
              </w:rPr>
              <w:t>организации «Федерац</w:t>
            </w:r>
            <w:r w:rsidR="00F8108B" w:rsidRPr="00F8108B">
              <w:rPr>
                <w:spacing w:val="-6"/>
                <w:sz w:val="20"/>
                <w:szCs w:val="20"/>
              </w:rPr>
              <w:t xml:space="preserve">ия бодибилдинга». С Уставом и правилами </w:t>
            </w:r>
            <w:r w:rsidRPr="00F8108B">
              <w:rPr>
                <w:spacing w:val="-6"/>
                <w:sz w:val="20"/>
                <w:szCs w:val="20"/>
              </w:rPr>
              <w:t>ознакомлен.</w:t>
            </w:r>
          </w:p>
          <w:p w:rsidR="008D309E" w:rsidRDefault="008D309E" w:rsidP="008D309E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F8108B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</w:t>
            </w:r>
            <w:r w:rsidR="008D309E"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 w:rsidR="008D309E">
              <w:rPr>
                <w:b/>
                <w:sz w:val="16"/>
                <w:szCs w:val="16"/>
                <w:u w:val="single"/>
              </w:rPr>
              <w:t xml:space="preserve">оформлении </w:t>
            </w:r>
            <w:proofErr w:type="spellStart"/>
            <w:proofErr w:type="gramStart"/>
            <w:r w:rsidR="008D309E">
              <w:rPr>
                <w:b/>
                <w:sz w:val="16"/>
                <w:szCs w:val="16"/>
                <w:u w:val="single"/>
              </w:rPr>
              <w:t>чл.билета</w:t>
            </w:r>
            <w:proofErr w:type="spellEnd"/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ФББ ПО)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</w:t>
            </w:r>
            <w:proofErr w:type="gramStart"/>
            <w:r w:rsidRPr="008D309E">
              <w:rPr>
                <w:sz w:val="20"/>
                <w:szCs w:val="20"/>
              </w:rPr>
              <w:t>Ф.И.О.)_</w:t>
            </w:r>
            <w:proofErr w:type="gramEnd"/>
            <w:r w:rsidRPr="008D309E">
              <w:rPr>
                <w:sz w:val="20"/>
                <w:szCs w:val="20"/>
              </w:rPr>
              <w:t>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 xml:space="preserve">онтактный </w:t>
            </w:r>
            <w:proofErr w:type="gramStart"/>
            <w:r w:rsidRPr="008D309E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F8108B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 xml:space="preserve">Прошу принять меня в члены </w:t>
            </w:r>
            <w:r w:rsidR="00F8108B" w:rsidRPr="00F8108B">
              <w:rPr>
                <w:sz w:val="20"/>
                <w:szCs w:val="20"/>
              </w:rPr>
              <w:t>Псковской региональной общественной организации «Федерация бодибилдинга»</w:t>
            </w:r>
            <w:r w:rsidRPr="008D309E">
              <w:rPr>
                <w:sz w:val="20"/>
                <w:szCs w:val="20"/>
              </w:rPr>
              <w:t>. С Уставом и правилами ознакомлен.</w:t>
            </w:r>
          </w:p>
          <w:p w:rsidR="008D309E" w:rsidRDefault="008D309E" w:rsidP="008D309E">
            <w:r>
              <w:t>Дата___________     Подпись_________________________</w:t>
            </w:r>
          </w:p>
        </w:tc>
      </w:tr>
    </w:tbl>
    <w:p w:rsidR="00C57FCA" w:rsidRDefault="00C57FCA"/>
    <w:sectPr w:rsidR="00C57FCA" w:rsidSect="00C57FCA">
      <w:pgSz w:w="16838" w:h="11906" w:orient="landscape"/>
      <w:pgMar w:top="567" w:right="284" w:bottom="56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D"/>
    <w:rsid w:val="00005623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7DCC"/>
    <w:rsid w:val="00111021"/>
    <w:rsid w:val="00120716"/>
    <w:rsid w:val="00124E7A"/>
    <w:rsid w:val="0012684C"/>
    <w:rsid w:val="00132CB0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2C09"/>
    <w:rsid w:val="001B7765"/>
    <w:rsid w:val="001D27AE"/>
    <w:rsid w:val="001D7550"/>
    <w:rsid w:val="001F1D7D"/>
    <w:rsid w:val="001F4667"/>
    <w:rsid w:val="0020138E"/>
    <w:rsid w:val="00206109"/>
    <w:rsid w:val="00220798"/>
    <w:rsid w:val="00230552"/>
    <w:rsid w:val="0023465D"/>
    <w:rsid w:val="0023684B"/>
    <w:rsid w:val="00242A40"/>
    <w:rsid w:val="00246A38"/>
    <w:rsid w:val="00246D5E"/>
    <w:rsid w:val="00247CF9"/>
    <w:rsid w:val="00251C53"/>
    <w:rsid w:val="00255989"/>
    <w:rsid w:val="00255A98"/>
    <w:rsid w:val="002560C2"/>
    <w:rsid w:val="0025783E"/>
    <w:rsid w:val="00262FED"/>
    <w:rsid w:val="0026638C"/>
    <w:rsid w:val="00271E43"/>
    <w:rsid w:val="00274139"/>
    <w:rsid w:val="002766A8"/>
    <w:rsid w:val="00281C63"/>
    <w:rsid w:val="0028317F"/>
    <w:rsid w:val="00284BF0"/>
    <w:rsid w:val="00287224"/>
    <w:rsid w:val="00287405"/>
    <w:rsid w:val="0029453D"/>
    <w:rsid w:val="00296ECC"/>
    <w:rsid w:val="002A7FD1"/>
    <w:rsid w:val="002B1700"/>
    <w:rsid w:val="002B4599"/>
    <w:rsid w:val="002C0017"/>
    <w:rsid w:val="002C215B"/>
    <w:rsid w:val="002C39EB"/>
    <w:rsid w:val="002D2AFC"/>
    <w:rsid w:val="002D49FC"/>
    <w:rsid w:val="002D6EC7"/>
    <w:rsid w:val="002E29C4"/>
    <w:rsid w:val="002E4D29"/>
    <w:rsid w:val="002E5124"/>
    <w:rsid w:val="002F1BBF"/>
    <w:rsid w:val="003017F8"/>
    <w:rsid w:val="0030339E"/>
    <w:rsid w:val="0031108A"/>
    <w:rsid w:val="00312915"/>
    <w:rsid w:val="00320059"/>
    <w:rsid w:val="0032320B"/>
    <w:rsid w:val="00334FA2"/>
    <w:rsid w:val="0033529F"/>
    <w:rsid w:val="0033579A"/>
    <w:rsid w:val="00341412"/>
    <w:rsid w:val="00354813"/>
    <w:rsid w:val="003557C9"/>
    <w:rsid w:val="00355C81"/>
    <w:rsid w:val="00360D21"/>
    <w:rsid w:val="00366761"/>
    <w:rsid w:val="003707E3"/>
    <w:rsid w:val="00371477"/>
    <w:rsid w:val="00377E2F"/>
    <w:rsid w:val="00382471"/>
    <w:rsid w:val="00385CDB"/>
    <w:rsid w:val="003977CF"/>
    <w:rsid w:val="003A4984"/>
    <w:rsid w:val="003A5F08"/>
    <w:rsid w:val="003B4895"/>
    <w:rsid w:val="003B4CC4"/>
    <w:rsid w:val="003C17B6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A5952"/>
    <w:rsid w:val="004B6B11"/>
    <w:rsid w:val="004C12B7"/>
    <w:rsid w:val="004D2255"/>
    <w:rsid w:val="004D59DC"/>
    <w:rsid w:val="004D68C3"/>
    <w:rsid w:val="004E5DBE"/>
    <w:rsid w:val="004E6954"/>
    <w:rsid w:val="004F06B6"/>
    <w:rsid w:val="004F193E"/>
    <w:rsid w:val="00500210"/>
    <w:rsid w:val="00503F72"/>
    <w:rsid w:val="00506495"/>
    <w:rsid w:val="0050770E"/>
    <w:rsid w:val="0052179F"/>
    <w:rsid w:val="00523C15"/>
    <w:rsid w:val="005269A2"/>
    <w:rsid w:val="0053033F"/>
    <w:rsid w:val="005364AE"/>
    <w:rsid w:val="00536D2E"/>
    <w:rsid w:val="0056112D"/>
    <w:rsid w:val="00562257"/>
    <w:rsid w:val="005716D3"/>
    <w:rsid w:val="00575C55"/>
    <w:rsid w:val="005858AA"/>
    <w:rsid w:val="00590C80"/>
    <w:rsid w:val="005918A2"/>
    <w:rsid w:val="00593DBA"/>
    <w:rsid w:val="005940D3"/>
    <w:rsid w:val="005A3D0A"/>
    <w:rsid w:val="005B2028"/>
    <w:rsid w:val="005B309A"/>
    <w:rsid w:val="005B4992"/>
    <w:rsid w:val="005C1844"/>
    <w:rsid w:val="005C4E9A"/>
    <w:rsid w:val="005D233E"/>
    <w:rsid w:val="005E5D1D"/>
    <w:rsid w:val="005F341D"/>
    <w:rsid w:val="005F35E0"/>
    <w:rsid w:val="005F3D49"/>
    <w:rsid w:val="005F5E16"/>
    <w:rsid w:val="00603740"/>
    <w:rsid w:val="00620365"/>
    <w:rsid w:val="00621D97"/>
    <w:rsid w:val="00625502"/>
    <w:rsid w:val="00644D9C"/>
    <w:rsid w:val="00646B89"/>
    <w:rsid w:val="00647ADE"/>
    <w:rsid w:val="00664598"/>
    <w:rsid w:val="00667F3C"/>
    <w:rsid w:val="006723A2"/>
    <w:rsid w:val="006774CC"/>
    <w:rsid w:val="00687594"/>
    <w:rsid w:val="00687621"/>
    <w:rsid w:val="006A14DE"/>
    <w:rsid w:val="006A188D"/>
    <w:rsid w:val="006A4889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1230D"/>
    <w:rsid w:val="00722BFF"/>
    <w:rsid w:val="007275AA"/>
    <w:rsid w:val="00745C3E"/>
    <w:rsid w:val="007465EB"/>
    <w:rsid w:val="007532D0"/>
    <w:rsid w:val="00757683"/>
    <w:rsid w:val="00762099"/>
    <w:rsid w:val="00770164"/>
    <w:rsid w:val="00774D5F"/>
    <w:rsid w:val="007801D4"/>
    <w:rsid w:val="007814BF"/>
    <w:rsid w:val="00781705"/>
    <w:rsid w:val="00785F5C"/>
    <w:rsid w:val="00787507"/>
    <w:rsid w:val="0079230F"/>
    <w:rsid w:val="00797366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80346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302D1"/>
    <w:rsid w:val="008305AB"/>
    <w:rsid w:val="00837409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78E7"/>
    <w:rsid w:val="008F2E04"/>
    <w:rsid w:val="008F5D5A"/>
    <w:rsid w:val="00900E24"/>
    <w:rsid w:val="00903A9F"/>
    <w:rsid w:val="00905B11"/>
    <w:rsid w:val="00910B22"/>
    <w:rsid w:val="00916BC1"/>
    <w:rsid w:val="00916E5C"/>
    <w:rsid w:val="009220F0"/>
    <w:rsid w:val="009262F5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110A"/>
    <w:rsid w:val="009B3128"/>
    <w:rsid w:val="009C48E4"/>
    <w:rsid w:val="009C5013"/>
    <w:rsid w:val="009C5E20"/>
    <w:rsid w:val="009C7045"/>
    <w:rsid w:val="009D3EEE"/>
    <w:rsid w:val="009D5D1E"/>
    <w:rsid w:val="009D6504"/>
    <w:rsid w:val="009E2300"/>
    <w:rsid w:val="009E668E"/>
    <w:rsid w:val="009F0484"/>
    <w:rsid w:val="009F58C4"/>
    <w:rsid w:val="009F6C82"/>
    <w:rsid w:val="009F73AE"/>
    <w:rsid w:val="00A03F94"/>
    <w:rsid w:val="00A05F76"/>
    <w:rsid w:val="00A105A0"/>
    <w:rsid w:val="00A20161"/>
    <w:rsid w:val="00A23202"/>
    <w:rsid w:val="00A269E8"/>
    <w:rsid w:val="00A310F2"/>
    <w:rsid w:val="00A33B43"/>
    <w:rsid w:val="00A46A95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E55AD"/>
    <w:rsid w:val="00AE606A"/>
    <w:rsid w:val="00AE6CF5"/>
    <w:rsid w:val="00AE6E66"/>
    <w:rsid w:val="00AF3A28"/>
    <w:rsid w:val="00AF41E4"/>
    <w:rsid w:val="00AF5DE0"/>
    <w:rsid w:val="00B02A22"/>
    <w:rsid w:val="00B1298B"/>
    <w:rsid w:val="00B17510"/>
    <w:rsid w:val="00B17907"/>
    <w:rsid w:val="00B21464"/>
    <w:rsid w:val="00B255DB"/>
    <w:rsid w:val="00B40A7E"/>
    <w:rsid w:val="00B43F0F"/>
    <w:rsid w:val="00B5077E"/>
    <w:rsid w:val="00B54D74"/>
    <w:rsid w:val="00B64F76"/>
    <w:rsid w:val="00B76540"/>
    <w:rsid w:val="00B775AD"/>
    <w:rsid w:val="00B812E4"/>
    <w:rsid w:val="00B91379"/>
    <w:rsid w:val="00B95E0D"/>
    <w:rsid w:val="00B967F8"/>
    <w:rsid w:val="00B96D25"/>
    <w:rsid w:val="00BB2333"/>
    <w:rsid w:val="00BC6116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7385"/>
    <w:rsid w:val="00C13EB6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FCA"/>
    <w:rsid w:val="00C738A7"/>
    <w:rsid w:val="00CA02E5"/>
    <w:rsid w:val="00CA087E"/>
    <w:rsid w:val="00CA3672"/>
    <w:rsid w:val="00CB2021"/>
    <w:rsid w:val="00CB291A"/>
    <w:rsid w:val="00CD0A7C"/>
    <w:rsid w:val="00CD0CB4"/>
    <w:rsid w:val="00CE1733"/>
    <w:rsid w:val="00CE2293"/>
    <w:rsid w:val="00CF6022"/>
    <w:rsid w:val="00CF7863"/>
    <w:rsid w:val="00D00201"/>
    <w:rsid w:val="00D009D2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5689C"/>
    <w:rsid w:val="00D715EA"/>
    <w:rsid w:val="00D75E9B"/>
    <w:rsid w:val="00D779B6"/>
    <w:rsid w:val="00D8081F"/>
    <w:rsid w:val="00D80A08"/>
    <w:rsid w:val="00D910F2"/>
    <w:rsid w:val="00D914D3"/>
    <w:rsid w:val="00D9645B"/>
    <w:rsid w:val="00D965EC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50DF"/>
    <w:rsid w:val="00E70BEF"/>
    <w:rsid w:val="00E767E6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BFA"/>
    <w:rsid w:val="00F63165"/>
    <w:rsid w:val="00F7222F"/>
    <w:rsid w:val="00F8108B"/>
    <w:rsid w:val="00F906A6"/>
    <w:rsid w:val="00F95B4E"/>
    <w:rsid w:val="00F9689B"/>
    <w:rsid w:val="00F97D95"/>
    <w:rsid w:val="00FB3395"/>
    <w:rsid w:val="00FB5A3B"/>
    <w:rsid w:val="00FB5F39"/>
    <w:rsid w:val="00FB6959"/>
    <w:rsid w:val="00FC3595"/>
    <w:rsid w:val="00FC3DA5"/>
    <w:rsid w:val="00FC53D3"/>
    <w:rsid w:val="00FC5970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C3439"/>
  <w15:docId w15:val="{F9CE118B-9232-4F39-969F-CB80CF6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B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.ps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b.psk@mail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vorit-psk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k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orpodznoev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24F72-B703-43F1-8E2F-B8E33126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6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Dubinin</dc:creator>
  <cp:keywords/>
  <cp:lastModifiedBy>Пользователь</cp:lastModifiedBy>
  <cp:revision>24</cp:revision>
  <cp:lastPrinted>2017-02-17T14:53:00Z</cp:lastPrinted>
  <dcterms:created xsi:type="dcterms:W3CDTF">2017-08-09T14:51:00Z</dcterms:created>
  <dcterms:modified xsi:type="dcterms:W3CDTF">2017-09-23T14:52:00Z</dcterms:modified>
</cp:coreProperties>
</file>